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5" w:type="dxa"/>
        <w:tblLook w:val="04A0" w:firstRow="1" w:lastRow="0" w:firstColumn="1" w:lastColumn="0" w:noHBand="0" w:noVBand="1"/>
      </w:tblPr>
      <w:tblGrid>
        <w:gridCol w:w="10485"/>
      </w:tblGrid>
      <w:tr w:rsidR="007630F2" w:rsidRPr="00495014" w14:paraId="49280B3A" w14:textId="77777777" w:rsidTr="002D7CBD">
        <w:trPr>
          <w:trHeight w:val="8354"/>
        </w:trPr>
        <w:tc>
          <w:tcPr>
            <w:tcW w:w="10485" w:type="dxa"/>
            <w:tcBorders>
              <w:bottom w:val="single" w:sz="4" w:space="0" w:color="auto"/>
            </w:tcBorders>
          </w:tcPr>
          <w:p w14:paraId="0B444D3E" w14:textId="77777777" w:rsidR="00C7611D" w:rsidRPr="002D7CBD" w:rsidRDefault="0064402D" w:rsidP="00C7611D">
            <w:pPr>
              <w:spacing w:line="240" w:lineRule="auto"/>
              <w:jc w:val="right"/>
              <w:rPr>
                <w:b/>
                <w:color w:val="auto"/>
                <w:sz w:val="72"/>
                <w:szCs w:val="30"/>
                <w14:shadow w14:blurRad="50800" w14:dist="38100" w14:dir="2700000" w14:sx="100000" w14:sy="100000" w14:kx="0" w14:ky="0" w14:algn="tl">
                  <w14:srgbClr w14:val="000000">
                    <w14:alpha w14:val="60000"/>
                  </w14:srgbClr>
                </w14:shadow>
              </w:rPr>
            </w:pPr>
            <w:bookmarkStart w:id="0" w:name="_Hlk143095773"/>
            <w:bookmarkEnd w:id="0"/>
            <w:r w:rsidRPr="002D7CBD">
              <w:rPr>
                <w:b/>
                <w:color w:val="auto"/>
                <w:sz w:val="72"/>
                <w:szCs w:val="30"/>
                <w14:shadow w14:blurRad="50800" w14:dist="38100" w14:dir="2700000" w14:sx="100000" w14:sy="100000" w14:kx="0" w14:ky="0" w14:algn="tl">
                  <w14:srgbClr w14:val="000000">
                    <w14:alpha w14:val="60000"/>
                  </w14:srgbClr>
                </w14:shadow>
              </w:rPr>
              <w:t>P</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rocessing</w:t>
            </w:r>
            <w:r w:rsidRPr="002D7CBD">
              <w:rPr>
                <w:b/>
                <w:color w:val="auto"/>
                <w:sz w:val="72"/>
                <w:szCs w:val="30"/>
                <w14:shadow w14:blurRad="50800" w14:dist="38100" w14:dir="2700000" w14:sx="100000" w14:sy="100000" w14:kx="0" w14:ky="0" w14:algn="tl">
                  <w14:srgbClr w14:val="000000">
                    <w14:alpha w14:val="60000"/>
                  </w14:srgbClr>
                </w14:shadow>
              </w:rPr>
              <w:t xml:space="preserve"> T</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echnologies</w:t>
            </w:r>
            <w:r w:rsidRPr="002D7CBD">
              <w:rPr>
                <w:b/>
                <w:color w:val="auto"/>
                <w:sz w:val="72"/>
                <w:szCs w:val="30"/>
                <w14:shadow w14:blurRad="50800" w14:dist="38100" w14:dir="2700000" w14:sx="100000" w14:sy="100000" w14:kx="0" w14:ky="0" w14:algn="tl">
                  <w14:srgbClr w14:val="000000">
                    <w14:alpha w14:val="60000"/>
                  </w14:srgbClr>
                </w14:shadow>
              </w:rPr>
              <w:t xml:space="preserve"> </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for</w:t>
            </w:r>
            <w:r w:rsidRPr="002D7CBD">
              <w:rPr>
                <w:b/>
                <w:color w:val="auto"/>
                <w:sz w:val="72"/>
                <w:szCs w:val="30"/>
                <w14:shadow w14:blurRad="50800" w14:dist="38100" w14:dir="2700000" w14:sx="100000" w14:sy="100000" w14:kx="0" w14:ky="0" w14:algn="tl">
                  <w14:srgbClr w14:val="000000">
                    <w14:alpha w14:val="60000"/>
                  </w14:srgbClr>
                </w14:shadow>
              </w:rPr>
              <w:t xml:space="preserve"> </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the</w:t>
            </w:r>
            <w:r w:rsidRPr="002D7CBD">
              <w:rPr>
                <w:b/>
                <w:color w:val="auto"/>
                <w:sz w:val="72"/>
                <w:szCs w:val="30"/>
                <w14:shadow w14:blurRad="50800" w14:dist="38100" w14:dir="2700000" w14:sx="100000" w14:sy="100000" w14:kx="0" w14:ky="0" w14:algn="tl">
                  <w14:srgbClr w14:val="000000">
                    <w14:alpha w14:val="60000"/>
                  </w14:srgbClr>
                </w14:shadow>
              </w:rPr>
              <w:t xml:space="preserve"> F</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orest</w:t>
            </w:r>
            <w:r w:rsidRPr="002D7CBD">
              <w:rPr>
                <w:b/>
                <w:color w:val="auto"/>
                <w:sz w:val="72"/>
                <w:szCs w:val="30"/>
                <w14:shadow w14:blurRad="50800" w14:dist="38100" w14:dir="2700000" w14:sx="100000" w14:sy="100000" w14:kx="0" w14:ky="0" w14:algn="tl">
                  <w14:srgbClr w14:val="000000">
                    <w14:alpha w14:val="60000"/>
                  </w14:srgbClr>
                </w14:shadow>
              </w:rPr>
              <w:t xml:space="preserve"> </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&amp;</w:t>
            </w:r>
            <w:r w:rsidRPr="002D7CBD">
              <w:rPr>
                <w:b/>
                <w:color w:val="auto"/>
                <w:sz w:val="72"/>
                <w:szCs w:val="30"/>
                <w14:shadow w14:blurRad="50800" w14:dist="38100" w14:dir="2700000" w14:sx="100000" w14:sy="100000" w14:kx="0" w14:ky="0" w14:algn="tl">
                  <w14:srgbClr w14:val="000000">
                    <w14:alpha w14:val="60000"/>
                  </w14:srgbClr>
                </w14:shadow>
              </w:rPr>
              <w:t xml:space="preserve"> B</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iobased</w:t>
            </w:r>
            <w:r w:rsidRPr="002D7CBD">
              <w:rPr>
                <w:b/>
                <w:color w:val="auto"/>
                <w:sz w:val="72"/>
                <w:szCs w:val="30"/>
                <w14:shadow w14:blurRad="50800" w14:dist="38100" w14:dir="2700000" w14:sx="100000" w14:sy="100000" w14:kx="0" w14:ky="0" w14:algn="tl">
                  <w14:srgbClr w14:val="000000">
                    <w14:alpha w14:val="60000"/>
                  </w14:srgbClr>
                </w14:shadow>
              </w:rPr>
              <w:t xml:space="preserve"> P</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roducts</w:t>
            </w:r>
            <w:r w:rsidRPr="002D7CBD">
              <w:rPr>
                <w:b/>
                <w:color w:val="auto"/>
                <w:sz w:val="72"/>
                <w:szCs w:val="30"/>
                <w14:shadow w14:blurRad="50800" w14:dist="38100" w14:dir="2700000" w14:sx="100000" w14:sy="100000" w14:kx="0" w14:ky="0" w14:algn="tl">
                  <w14:srgbClr w14:val="000000">
                    <w14:alpha w14:val="60000"/>
                  </w14:srgbClr>
                </w14:shadow>
              </w:rPr>
              <w:t xml:space="preserve"> I</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ndustries</w:t>
            </w:r>
          </w:p>
          <w:p w14:paraId="56540589" w14:textId="77777777" w:rsidR="00C7611D" w:rsidRPr="002D7CBD" w:rsidRDefault="00C7611D" w:rsidP="002D7CBD">
            <w:pPr>
              <w:spacing w:line="240" w:lineRule="auto"/>
              <w:jc w:val="center"/>
              <w:rPr>
                <w:b/>
                <w:color w:val="auto"/>
                <w:sz w:val="40"/>
                <w:szCs w:val="20"/>
                <w14:shadow w14:blurRad="50800" w14:dist="38100" w14:dir="2700000" w14:sx="100000" w14:sy="100000" w14:kx="0" w14:ky="0" w14:algn="tl">
                  <w14:srgbClr w14:val="000000">
                    <w14:alpha w14:val="60000"/>
                  </w14:srgbClr>
                </w14:shadow>
              </w:rPr>
            </w:pPr>
          </w:p>
          <w:p w14:paraId="70653394" w14:textId="77777777" w:rsidR="00C7611D" w:rsidRPr="002D7CBD" w:rsidRDefault="000F5A37" w:rsidP="00C7611D">
            <w:pPr>
              <w:spacing w:line="240" w:lineRule="auto"/>
              <w:jc w:val="right"/>
              <w:rPr>
                <w:b/>
                <w:color w:val="auto"/>
                <w:sz w:val="72"/>
                <w:szCs w:val="30"/>
                <w14:shadow w14:blurRad="50800" w14:dist="38100" w14:dir="2700000" w14:sx="100000" w14:sy="100000" w14:kx="0" w14:ky="0" w14:algn="tl">
                  <w14:srgbClr w14:val="000000">
                    <w14:alpha w14:val="60000"/>
                  </w14:srgbClr>
                </w14:shadow>
              </w:rPr>
            </w:pPr>
            <w:r w:rsidRPr="002D7CBD">
              <w:rPr>
                <w:b/>
                <w:color w:val="auto"/>
                <w:sz w:val="72"/>
                <w:szCs w:val="30"/>
                <w14:shadow w14:blurRad="50800" w14:dist="38100" w14:dir="2700000" w14:sx="100000" w14:sy="100000" w14:kx="0" w14:ky="0" w14:algn="tl">
                  <w14:srgbClr w14:val="000000">
                    <w14:alpha w14:val="60000"/>
                  </w14:srgbClr>
                </w14:shadow>
              </w:rPr>
              <w:t>PTF BPI 202</w:t>
            </w:r>
            <w:r w:rsidR="000509FB" w:rsidRPr="002D7CBD">
              <w:rPr>
                <w:b/>
                <w:color w:val="auto"/>
                <w:sz w:val="72"/>
                <w:szCs w:val="30"/>
                <w14:shadow w14:blurRad="50800" w14:dist="38100" w14:dir="2700000" w14:sx="100000" w14:sy="100000" w14:kx="0" w14:ky="0" w14:algn="tl">
                  <w14:srgbClr w14:val="000000">
                    <w14:alpha w14:val="60000"/>
                  </w14:srgbClr>
                </w14:shadow>
              </w:rPr>
              <w:t>6</w:t>
            </w:r>
          </w:p>
          <w:p w14:paraId="7578BAA9" w14:textId="77777777" w:rsidR="00C7611D" w:rsidRPr="002D7CBD" w:rsidRDefault="000F44F6" w:rsidP="00C7611D">
            <w:pPr>
              <w:spacing w:line="240" w:lineRule="auto"/>
              <w:rPr>
                <w:b/>
                <w:color w:val="auto"/>
                <w:sz w:val="72"/>
                <w:szCs w:val="30"/>
                <w14:shadow w14:blurRad="50800" w14:dist="38100" w14:dir="2700000" w14:sx="100000" w14:sy="100000" w14:kx="0" w14:ky="0" w14:algn="tl">
                  <w14:srgbClr w14:val="000000">
                    <w14:alpha w14:val="60000"/>
                  </w14:srgbClr>
                </w14:shadow>
              </w:rPr>
            </w:pPr>
            <w:r>
              <w:rPr>
                <w:b/>
                <w:noProof/>
                <w:color w:val="auto"/>
                <w:sz w:val="72"/>
                <w:szCs w:val="30"/>
              </w:rPr>
              <w:drawing>
                <wp:anchor distT="0" distB="0" distL="114300" distR="114300" simplePos="0" relativeHeight="251759616" behindDoc="0" locked="0" layoutInCell="1" allowOverlap="1" wp14:anchorId="61EA9CF1" wp14:editId="0093B11B">
                  <wp:simplePos x="0" y="0"/>
                  <wp:positionH relativeFrom="column">
                    <wp:posOffset>3784872</wp:posOffset>
                  </wp:positionH>
                  <wp:positionV relativeFrom="paragraph">
                    <wp:posOffset>89535</wp:posOffset>
                  </wp:positionV>
                  <wp:extent cx="2307771" cy="1878765"/>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1" cstate="print">
                            <a:extLst>
                              <a:ext uri="{28A0092B-C50C-407E-A947-70E740481C1C}">
                                <a14:useLocalDpi xmlns:a14="http://schemas.microsoft.com/office/drawing/2010/main" val="0"/>
                              </a:ext>
                            </a:extLst>
                          </a:blip>
                          <a:srcRect l="14151" t="19360" r="12142" b="17966"/>
                          <a:stretch/>
                        </pic:blipFill>
                        <pic:spPr bwMode="auto">
                          <a:xfrm>
                            <a:off x="0" y="0"/>
                            <a:ext cx="2307771" cy="1878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9DD603" w14:textId="77777777" w:rsidR="007630F2" w:rsidRPr="002D7CBD" w:rsidRDefault="0064402D" w:rsidP="000509FB">
            <w:pPr>
              <w:spacing w:line="240" w:lineRule="auto"/>
              <w:ind w:right="120"/>
              <w:jc w:val="right"/>
              <w:rPr>
                <w:b/>
                <w:color w:val="auto"/>
                <w:sz w:val="44"/>
              </w:rPr>
            </w:pPr>
            <w:r w:rsidRPr="002D7CBD">
              <w:rPr>
                <w:b/>
                <w:color w:val="auto"/>
                <w:sz w:val="72"/>
                <w:szCs w:val="30"/>
                <w14:shadow w14:blurRad="50800" w14:dist="38100" w14:dir="2700000" w14:sx="100000" w14:sy="100000" w14:kx="0" w14:ky="0" w14:algn="tl">
                  <w14:srgbClr w14:val="000000">
                    <w14:alpha w14:val="60000"/>
                  </w14:srgbClr>
                </w14:shadow>
              </w:rPr>
              <w:t xml:space="preserve"> </w:t>
            </w:r>
          </w:p>
        </w:tc>
      </w:tr>
      <w:tr w:rsidR="007630F2" w:rsidRPr="00495014" w14:paraId="7CD1E6F7" w14:textId="77777777" w:rsidTr="002D7CBD">
        <w:trPr>
          <w:trHeight w:val="3446"/>
        </w:trPr>
        <w:tc>
          <w:tcPr>
            <w:tcW w:w="10485" w:type="dxa"/>
            <w:tcBorders>
              <w:top w:val="single" w:sz="4" w:space="0" w:color="auto"/>
            </w:tcBorders>
          </w:tcPr>
          <w:p w14:paraId="20439D9E" w14:textId="77777777" w:rsidR="00127D78" w:rsidRPr="002D7CBD" w:rsidRDefault="0064402D" w:rsidP="00FB6417">
            <w:pPr>
              <w:pStyle w:val="Title"/>
              <w:rPr>
                <w:color w:val="auto"/>
              </w:rPr>
            </w:pPr>
            <w:r w:rsidRPr="002D7CBD">
              <w:rPr>
                <w:color w:val="auto"/>
              </w:rPr>
              <w:t>Program &amp; Agenda</w:t>
            </w:r>
          </w:p>
          <w:p w14:paraId="5D027F4D" w14:textId="77777777" w:rsidR="0064402D" w:rsidRDefault="000509FB" w:rsidP="0064402D">
            <w:pPr>
              <w:pStyle w:val="Subtitle"/>
            </w:pPr>
            <w:r>
              <w:t>November 9-11</w:t>
            </w:r>
            <w:r w:rsidR="0064402D">
              <w:t>, 202</w:t>
            </w:r>
            <w:r>
              <w:t>6</w:t>
            </w:r>
          </w:p>
          <w:p w14:paraId="43DAA30F" w14:textId="77777777" w:rsidR="0064402D" w:rsidRDefault="0064402D" w:rsidP="0064402D">
            <w:pPr>
              <w:pStyle w:val="Subtitle"/>
            </w:pPr>
            <w:r>
              <w:t>St. Simons Island, GA</w:t>
            </w:r>
          </w:p>
          <w:p w14:paraId="35AE5A7B" w14:textId="77777777" w:rsidR="0064402D" w:rsidRPr="0064402D" w:rsidRDefault="0064402D" w:rsidP="0064402D"/>
        </w:tc>
      </w:tr>
    </w:tbl>
    <w:p w14:paraId="1B967A1C" w14:textId="77777777" w:rsidR="007F3D82" w:rsidRPr="00495014" w:rsidRDefault="007F3D82" w:rsidP="00E667B3"/>
    <w:p w14:paraId="76D738B2" w14:textId="40BD69D0" w:rsidR="007F3D82" w:rsidRPr="00495014" w:rsidRDefault="00981AED" w:rsidP="00E667B3">
      <w:pPr>
        <w:sectPr w:rsidR="007F3D82" w:rsidRPr="00495014" w:rsidSect="002D7CBD">
          <w:headerReference w:type="default" r:id="rId12"/>
          <w:footerReference w:type="default" r:id="rId13"/>
          <w:pgSz w:w="12240" w:h="15840" w:code="1"/>
          <w:pgMar w:top="1701" w:right="720" w:bottom="1672" w:left="720" w:header="578" w:footer="142" w:gutter="0"/>
          <w:pgBorders w:offsetFrom="page">
            <w:top w:val="double" w:sz="4" w:space="24" w:color="auto"/>
            <w:left w:val="double" w:sz="4" w:space="24" w:color="auto"/>
            <w:bottom w:val="double" w:sz="4" w:space="24" w:color="auto"/>
            <w:right w:val="double" w:sz="4" w:space="24" w:color="auto"/>
          </w:pgBorders>
          <w:cols w:space="720"/>
          <w:titlePg/>
          <w:docGrid w:linePitch="360"/>
        </w:sectPr>
      </w:pPr>
      <w:r>
        <w:lastRenderedPageBreak/>
        <w:tab/>
      </w:r>
    </w:p>
    <w:sdt>
      <w:sdtPr>
        <w:rPr>
          <w:rFonts w:asciiTheme="minorHAnsi" w:eastAsiaTheme="minorHAnsi" w:hAnsiTheme="minorHAnsi" w:cs="Times New Roman (Body CS)"/>
          <w:color w:val="000000" w:themeColor="text1"/>
          <w:sz w:val="22"/>
          <w:szCs w:val="22"/>
        </w:rPr>
        <w:id w:val="-2043434801"/>
        <w:docPartObj>
          <w:docPartGallery w:val="Table of Contents"/>
          <w:docPartUnique/>
        </w:docPartObj>
      </w:sdtPr>
      <w:sdtEndPr>
        <w:rPr>
          <w:b/>
          <w:bCs/>
          <w:noProof/>
          <w:sz w:val="24"/>
          <w:szCs w:val="24"/>
        </w:rPr>
      </w:sdtEndPr>
      <w:sdtContent>
        <w:p w14:paraId="3F3E338F" w14:textId="0DD1F772" w:rsidR="000336AA" w:rsidRPr="000336AA" w:rsidRDefault="000336AA" w:rsidP="00622953">
          <w:pPr>
            <w:pStyle w:val="TOCHeading"/>
            <w:jc w:val="center"/>
            <w:rPr>
              <w:sz w:val="40"/>
              <w:szCs w:val="40"/>
            </w:rPr>
          </w:pPr>
          <w:r w:rsidRPr="000336AA">
            <w:rPr>
              <w:sz w:val="40"/>
              <w:szCs w:val="40"/>
            </w:rPr>
            <w:t>Table of Contents</w:t>
          </w:r>
        </w:p>
        <w:p w14:paraId="504CB9CF" w14:textId="77777777" w:rsidR="000336AA" w:rsidRPr="000336AA" w:rsidRDefault="000336AA" w:rsidP="000336AA"/>
        <w:p w14:paraId="2DB4063A" w14:textId="58C02B61" w:rsidR="005914F9" w:rsidRDefault="000336AA">
          <w:pPr>
            <w:pStyle w:val="TOC1"/>
            <w:tabs>
              <w:tab w:val="right" w:leader="dot" w:pos="10430"/>
            </w:tabs>
            <w:rPr>
              <w:rFonts w:eastAsiaTheme="minorEastAsia" w:cstheme="minorBidi"/>
              <w:noProof/>
              <w:color w:val="auto"/>
            </w:rPr>
          </w:pPr>
          <w:r w:rsidRPr="00DB2E72">
            <w:rPr>
              <w:sz w:val="24"/>
              <w:szCs w:val="24"/>
            </w:rPr>
            <w:fldChar w:fldCharType="begin"/>
          </w:r>
          <w:r w:rsidRPr="00DB2E72">
            <w:rPr>
              <w:sz w:val="24"/>
              <w:szCs w:val="24"/>
            </w:rPr>
            <w:instrText xml:space="preserve"> TOC \o "1-3" \h \z \u </w:instrText>
          </w:r>
          <w:r w:rsidRPr="00DB2E72">
            <w:rPr>
              <w:sz w:val="24"/>
              <w:szCs w:val="24"/>
            </w:rPr>
            <w:fldChar w:fldCharType="separate"/>
          </w:r>
          <w:hyperlink w:anchor="_Toc243989034" w:history="1">
            <w:r w:rsidR="005914F9" w:rsidRPr="00E74125">
              <w:rPr>
                <w:rStyle w:val="Hyperlink"/>
                <w:b/>
                <w:bCs/>
                <w:noProof/>
              </w:rPr>
              <w:t>Thank You Sponsors!</w:t>
            </w:r>
            <w:r w:rsidR="005914F9">
              <w:rPr>
                <w:noProof/>
                <w:webHidden/>
              </w:rPr>
              <w:tab/>
            </w:r>
            <w:r w:rsidR="005914F9">
              <w:rPr>
                <w:noProof/>
                <w:webHidden/>
              </w:rPr>
              <w:fldChar w:fldCharType="begin"/>
            </w:r>
            <w:r w:rsidR="005914F9">
              <w:rPr>
                <w:noProof/>
                <w:webHidden/>
              </w:rPr>
              <w:instrText xml:space="preserve"> PAGEREF _Toc243989034 \h </w:instrText>
            </w:r>
            <w:r w:rsidR="005914F9">
              <w:rPr>
                <w:noProof/>
                <w:webHidden/>
              </w:rPr>
            </w:r>
            <w:r w:rsidR="005914F9">
              <w:rPr>
                <w:noProof/>
                <w:webHidden/>
              </w:rPr>
              <w:fldChar w:fldCharType="separate"/>
            </w:r>
            <w:r w:rsidR="008D1329">
              <w:rPr>
                <w:noProof/>
                <w:webHidden/>
              </w:rPr>
              <w:t>4</w:t>
            </w:r>
            <w:r w:rsidR="005914F9">
              <w:rPr>
                <w:noProof/>
                <w:webHidden/>
              </w:rPr>
              <w:fldChar w:fldCharType="end"/>
            </w:r>
          </w:hyperlink>
        </w:p>
        <w:p w14:paraId="6E5FAC52" w14:textId="6D054536" w:rsidR="005914F9" w:rsidRDefault="00EB3997">
          <w:pPr>
            <w:pStyle w:val="TOC1"/>
            <w:tabs>
              <w:tab w:val="right" w:leader="dot" w:pos="10430"/>
            </w:tabs>
            <w:rPr>
              <w:rFonts w:eastAsiaTheme="minorEastAsia" w:cstheme="minorBidi"/>
              <w:noProof/>
              <w:color w:val="auto"/>
            </w:rPr>
          </w:pPr>
          <w:hyperlink w:anchor="_Toc243989035" w:history="1">
            <w:r w:rsidR="005914F9" w:rsidRPr="00E74125">
              <w:rPr>
                <w:rStyle w:val="Hyperlink"/>
                <w:b/>
                <w:bCs/>
                <w:noProof/>
              </w:rPr>
              <w:t>Preface - The 11</w:t>
            </w:r>
            <w:r w:rsidR="005914F9" w:rsidRPr="00E74125">
              <w:rPr>
                <w:rStyle w:val="Hyperlink"/>
                <w:b/>
                <w:bCs/>
                <w:noProof/>
                <w:vertAlign w:val="superscript"/>
              </w:rPr>
              <w:t>th</w:t>
            </w:r>
            <w:r w:rsidR="005914F9" w:rsidRPr="00E74125">
              <w:rPr>
                <w:rStyle w:val="Hyperlink"/>
                <w:b/>
                <w:bCs/>
                <w:noProof/>
              </w:rPr>
              <w:t xml:space="preserve"> PTF BPI International Conference</w:t>
            </w:r>
            <w:r w:rsidR="005914F9">
              <w:rPr>
                <w:noProof/>
                <w:webHidden/>
              </w:rPr>
              <w:tab/>
            </w:r>
            <w:r w:rsidR="005914F9">
              <w:rPr>
                <w:noProof/>
                <w:webHidden/>
              </w:rPr>
              <w:fldChar w:fldCharType="begin"/>
            </w:r>
            <w:r w:rsidR="005914F9">
              <w:rPr>
                <w:noProof/>
                <w:webHidden/>
              </w:rPr>
              <w:instrText xml:space="preserve"> PAGEREF _Toc243989035 \h </w:instrText>
            </w:r>
            <w:r w:rsidR="005914F9">
              <w:rPr>
                <w:noProof/>
                <w:webHidden/>
              </w:rPr>
            </w:r>
            <w:r w:rsidR="005914F9">
              <w:rPr>
                <w:noProof/>
                <w:webHidden/>
              </w:rPr>
              <w:fldChar w:fldCharType="separate"/>
            </w:r>
            <w:r w:rsidR="008D1329">
              <w:rPr>
                <w:noProof/>
                <w:webHidden/>
              </w:rPr>
              <w:t>5</w:t>
            </w:r>
            <w:r w:rsidR="005914F9">
              <w:rPr>
                <w:noProof/>
                <w:webHidden/>
              </w:rPr>
              <w:fldChar w:fldCharType="end"/>
            </w:r>
          </w:hyperlink>
        </w:p>
        <w:p w14:paraId="6762AA0B" w14:textId="4B39CBDB" w:rsidR="005914F9" w:rsidRDefault="00EB3997">
          <w:pPr>
            <w:pStyle w:val="TOC1"/>
            <w:tabs>
              <w:tab w:val="right" w:leader="dot" w:pos="10430"/>
            </w:tabs>
            <w:rPr>
              <w:rFonts w:eastAsiaTheme="minorEastAsia" w:cstheme="minorBidi"/>
              <w:noProof/>
              <w:color w:val="auto"/>
            </w:rPr>
          </w:pPr>
          <w:hyperlink w:anchor="_Toc243989036" w:history="1">
            <w:r w:rsidR="005914F9" w:rsidRPr="00E74125">
              <w:rPr>
                <w:rStyle w:val="Hyperlink"/>
                <w:noProof/>
              </w:rPr>
              <w:t>UT School of Natural Resources ‘Data Science Institute’</w:t>
            </w:r>
            <w:r w:rsidR="005914F9">
              <w:rPr>
                <w:noProof/>
                <w:webHidden/>
              </w:rPr>
              <w:tab/>
            </w:r>
            <w:r w:rsidR="005914F9">
              <w:rPr>
                <w:noProof/>
                <w:webHidden/>
              </w:rPr>
              <w:fldChar w:fldCharType="begin"/>
            </w:r>
            <w:r w:rsidR="005914F9">
              <w:rPr>
                <w:noProof/>
                <w:webHidden/>
              </w:rPr>
              <w:instrText xml:space="preserve"> PAGEREF _Toc243989036 \h </w:instrText>
            </w:r>
            <w:r w:rsidR="005914F9">
              <w:rPr>
                <w:noProof/>
                <w:webHidden/>
              </w:rPr>
            </w:r>
            <w:r w:rsidR="005914F9">
              <w:rPr>
                <w:noProof/>
                <w:webHidden/>
              </w:rPr>
              <w:fldChar w:fldCharType="separate"/>
            </w:r>
            <w:r w:rsidR="008D1329">
              <w:rPr>
                <w:noProof/>
                <w:webHidden/>
              </w:rPr>
              <w:t>6</w:t>
            </w:r>
            <w:r w:rsidR="005914F9">
              <w:rPr>
                <w:noProof/>
                <w:webHidden/>
              </w:rPr>
              <w:fldChar w:fldCharType="end"/>
            </w:r>
          </w:hyperlink>
        </w:p>
        <w:p w14:paraId="4F224355" w14:textId="0170308D" w:rsidR="005914F9" w:rsidRDefault="00EB3997">
          <w:pPr>
            <w:pStyle w:val="TOC1"/>
            <w:tabs>
              <w:tab w:val="right" w:leader="dot" w:pos="10430"/>
            </w:tabs>
            <w:rPr>
              <w:rFonts w:eastAsiaTheme="minorEastAsia" w:cstheme="minorBidi"/>
              <w:noProof/>
              <w:color w:val="auto"/>
            </w:rPr>
          </w:pPr>
          <w:hyperlink w:anchor="_Toc243989037" w:history="1">
            <w:r w:rsidR="005914F9" w:rsidRPr="00E74125">
              <w:rPr>
                <w:rStyle w:val="Hyperlink"/>
                <w:b/>
                <w:bCs/>
                <w:noProof/>
              </w:rPr>
              <w:t>Venue Information</w:t>
            </w:r>
            <w:r w:rsidR="005914F9">
              <w:rPr>
                <w:noProof/>
                <w:webHidden/>
              </w:rPr>
              <w:tab/>
            </w:r>
            <w:r w:rsidR="005914F9">
              <w:rPr>
                <w:noProof/>
                <w:webHidden/>
              </w:rPr>
              <w:fldChar w:fldCharType="begin"/>
            </w:r>
            <w:r w:rsidR="005914F9">
              <w:rPr>
                <w:noProof/>
                <w:webHidden/>
              </w:rPr>
              <w:instrText xml:space="preserve"> PAGEREF _Toc243989037 \h </w:instrText>
            </w:r>
            <w:r w:rsidR="005914F9">
              <w:rPr>
                <w:noProof/>
                <w:webHidden/>
              </w:rPr>
            </w:r>
            <w:r w:rsidR="005914F9">
              <w:rPr>
                <w:noProof/>
                <w:webHidden/>
              </w:rPr>
              <w:fldChar w:fldCharType="separate"/>
            </w:r>
            <w:r w:rsidR="008D1329">
              <w:rPr>
                <w:noProof/>
                <w:webHidden/>
              </w:rPr>
              <w:t>8</w:t>
            </w:r>
            <w:r w:rsidR="005914F9">
              <w:rPr>
                <w:noProof/>
                <w:webHidden/>
              </w:rPr>
              <w:fldChar w:fldCharType="end"/>
            </w:r>
          </w:hyperlink>
        </w:p>
        <w:p w14:paraId="707DFDD3" w14:textId="6106630B" w:rsidR="005914F9" w:rsidRDefault="00EB3997">
          <w:pPr>
            <w:pStyle w:val="TOC1"/>
            <w:tabs>
              <w:tab w:val="right" w:leader="dot" w:pos="10430"/>
            </w:tabs>
            <w:rPr>
              <w:rFonts w:eastAsiaTheme="minorEastAsia" w:cstheme="minorBidi"/>
              <w:noProof/>
              <w:color w:val="auto"/>
            </w:rPr>
          </w:pPr>
          <w:hyperlink w:anchor="_Toc243989038" w:history="1">
            <w:r w:rsidR="005914F9" w:rsidRPr="00E74125">
              <w:rPr>
                <w:rStyle w:val="Hyperlink"/>
                <w:b/>
                <w:bCs/>
                <w:noProof/>
              </w:rPr>
              <w:t>Program</w:t>
            </w:r>
            <w:r w:rsidR="005914F9">
              <w:rPr>
                <w:noProof/>
                <w:webHidden/>
              </w:rPr>
              <w:tab/>
            </w:r>
            <w:r w:rsidR="005914F9">
              <w:rPr>
                <w:noProof/>
                <w:webHidden/>
              </w:rPr>
              <w:fldChar w:fldCharType="begin"/>
            </w:r>
            <w:r w:rsidR="005914F9">
              <w:rPr>
                <w:noProof/>
                <w:webHidden/>
              </w:rPr>
              <w:instrText xml:space="preserve"> PAGEREF _Toc243989038 \h </w:instrText>
            </w:r>
            <w:r w:rsidR="005914F9">
              <w:rPr>
                <w:noProof/>
                <w:webHidden/>
              </w:rPr>
            </w:r>
            <w:r w:rsidR="005914F9">
              <w:rPr>
                <w:noProof/>
                <w:webHidden/>
              </w:rPr>
              <w:fldChar w:fldCharType="separate"/>
            </w:r>
            <w:r w:rsidR="008D1329">
              <w:rPr>
                <w:noProof/>
                <w:webHidden/>
              </w:rPr>
              <w:t>9</w:t>
            </w:r>
            <w:r w:rsidR="005914F9">
              <w:rPr>
                <w:noProof/>
                <w:webHidden/>
              </w:rPr>
              <w:fldChar w:fldCharType="end"/>
            </w:r>
          </w:hyperlink>
        </w:p>
        <w:p w14:paraId="2C7F81B6" w14:textId="19A03156" w:rsidR="005914F9" w:rsidRDefault="00EB3997">
          <w:pPr>
            <w:pStyle w:val="TOC1"/>
            <w:tabs>
              <w:tab w:val="right" w:leader="dot" w:pos="10430"/>
            </w:tabs>
            <w:rPr>
              <w:rFonts w:eastAsiaTheme="minorEastAsia" w:cstheme="minorBidi"/>
              <w:noProof/>
              <w:color w:val="auto"/>
            </w:rPr>
          </w:pPr>
          <w:hyperlink w:anchor="_Toc243989039" w:history="1">
            <w:r w:rsidR="005914F9" w:rsidRPr="00E74125">
              <w:rPr>
                <w:rStyle w:val="Hyperlink"/>
                <w:b/>
                <w:noProof/>
              </w:rPr>
              <w:t>Monday, November 9, 2026</w:t>
            </w:r>
            <w:r w:rsidR="005914F9">
              <w:rPr>
                <w:noProof/>
                <w:webHidden/>
              </w:rPr>
              <w:tab/>
            </w:r>
            <w:r w:rsidR="005914F9">
              <w:rPr>
                <w:noProof/>
                <w:webHidden/>
              </w:rPr>
              <w:fldChar w:fldCharType="begin"/>
            </w:r>
            <w:r w:rsidR="005914F9">
              <w:rPr>
                <w:noProof/>
                <w:webHidden/>
              </w:rPr>
              <w:instrText xml:space="preserve"> PAGEREF _Toc243989039 \h </w:instrText>
            </w:r>
            <w:r w:rsidR="005914F9">
              <w:rPr>
                <w:noProof/>
                <w:webHidden/>
              </w:rPr>
            </w:r>
            <w:r w:rsidR="005914F9">
              <w:rPr>
                <w:noProof/>
                <w:webHidden/>
              </w:rPr>
              <w:fldChar w:fldCharType="separate"/>
            </w:r>
            <w:r w:rsidR="008D1329">
              <w:rPr>
                <w:noProof/>
                <w:webHidden/>
              </w:rPr>
              <w:t>9</w:t>
            </w:r>
            <w:r w:rsidR="005914F9">
              <w:rPr>
                <w:noProof/>
                <w:webHidden/>
              </w:rPr>
              <w:fldChar w:fldCharType="end"/>
            </w:r>
          </w:hyperlink>
        </w:p>
        <w:p w14:paraId="329FF8E9" w14:textId="4094157F" w:rsidR="005914F9" w:rsidRDefault="00EB3997">
          <w:pPr>
            <w:pStyle w:val="TOC2"/>
            <w:tabs>
              <w:tab w:val="right" w:leader="dot" w:pos="10430"/>
            </w:tabs>
            <w:rPr>
              <w:rFonts w:eastAsiaTheme="minorEastAsia" w:cstheme="minorBidi"/>
              <w:noProof/>
              <w:color w:val="auto"/>
            </w:rPr>
          </w:pPr>
          <w:hyperlink w:anchor="_Toc243989040" w:history="1">
            <w:r w:rsidR="005914F9" w:rsidRPr="00E74125">
              <w:rPr>
                <w:rStyle w:val="Hyperlink"/>
                <w:bCs/>
                <w:noProof/>
              </w:rPr>
              <w:t>Conference Workshop: Machine Learning for Discovering Unknown Sources of Variation* - Lanier II</w:t>
            </w:r>
            <w:r w:rsidR="005914F9">
              <w:rPr>
                <w:noProof/>
                <w:webHidden/>
              </w:rPr>
              <w:tab/>
            </w:r>
            <w:r w:rsidR="005914F9">
              <w:rPr>
                <w:noProof/>
                <w:webHidden/>
              </w:rPr>
              <w:fldChar w:fldCharType="begin"/>
            </w:r>
            <w:r w:rsidR="005914F9">
              <w:rPr>
                <w:noProof/>
                <w:webHidden/>
              </w:rPr>
              <w:instrText xml:space="preserve"> PAGEREF _Toc243989040 \h </w:instrText>
            </w:r>
            <w:r w:rsidR="005914F9">
              <w:rPr>
                <w:noProof/>
                <w:webHidden/>
              </w:rPr>
            </w:r>
            <w:r w:rsidR="005914F9">
              <w:rPr>
                <w:noProof/>
                <w:webHidden/>
              </w:rPr>
              <w:fldChar w:fldCharType="separate"/>
            </w:r>
            <w:r w:rsidR="008D1329">
              <w:rPr>
                <w:noProof/>
                <w:webHidden/>
              </w:rPr>
              <w:t>9</w:t>
            </w:r>
            <w:r w:rsidR="005914F9">
              <w:rPr>
                <w:noProof/>
                <w:webHidden/>
              </w:rPr>
              <w:fldChar w:fldCharType="end"/>
            </w:r>
          </w:hyperlink>
        </w:p>
        <w:p w14:paraId="3E1CDBA9" w14:textId="53DE79D1" w:rsidR="005914F9" w:rsidRDefault="00EB3997">
          <w:pPr>
            <w:pStyle w:val="TOC2"/>
            <w:tabs>
              <w:tab w:val="right" w:leader="dot" w:pos="10430"/>
            </w:tabs>
            <w:rPr>
              <w:rFonts w:eastAsiaTheme="minorEastAsia" w:cstheme="minorBidi"/>
              <w:noProof/>
              <w:color w:val="auto"/>
            </w:rPr>
          </w:pPr>
          <w:hyperlink w:anchor="_Toc243989041" w:history="1">
            <w:r w:rsidR="005914F9" w:rsidRPr="00E74125">
              <w:rPr>
                <w:rStyle w:val="Hyperlink"/>
                <w:bCs/>
                <w:noProof/>
              </w:rPr>
              <w:t>Conference Workshop: Fundamentals of Adhesives* - Lanier III</w:t>
            </w:r>
            <w:r w:rsidR="005914F9">
              <w:rPr>
                <w:noProof/>
                <w:webHidden/>
              </w:rPr>
              <w:tab/>
            </w:r>
            <w:r w:rsidR="005914F9">
              <w:rPr>
                <w:noProof/>
                <w:webHidden/>
              </w:rPr>
              <w:fldChar w:fldCharType="begin"/>
            </w:r>
            <w:r w:rsidR="005914F9">
              <w:rPr>
                <w:noProof/>
                <w:webHidden/>
              </w:rPr>
              <w:instrText xml:space="preserve"> PAGEREF _Toc243989041 \h </w:instrText>
            </w:r>
            <w:r w:rsidR="005914F9">
              <w:rPr>
                <w:noProof/>
                <w:webHidden/>
              </w:rPr>
            </w:r>
            <w:r w:rsidR="005914F9">
              <w:rPr>
                <w:noProof/>
                <w:webHidden/>
              </w:rPr>
              <w:fldChar w:fldCharType="separate"/>
            </w:r>
            <w:r w:rsidR="008D1329">
              <w:rPr>
                <w:noProof/>
                <w:webHidden/>
              </w:rPr>
              <w:t>9</w:t>
            </w:r>
            <w:r w:rsidR="005914F9">
              <w:rPr>
                <w:noProof/>
                <w:webHidden/>
              </w:rPr>
              <w:fldChar w:fldCharType="end"/>
            </w:r>
          </w:hyperlink>
        </w:p>
        <w:p w14:paraId="7423B423" w14:textId="4BE03D03" w:rsidR="005914F9" w:rsidRDefault="00EB3997">
          <w:pPr>
            <w:pStyle w:val="TOC2"/>
            <w:tabs>
              <w:tab w:val="right" w:leader="dot" w:pos="10430"/>
            </w:tabs>
            <w:rPr>
              <w:rFonts w:eastAsiaTheme="minorEastAsia" w:cstheme="minorBidi"/>
              <w:noProof/>
              <w:color w:val="auto"/>
            </w:rPr>
          </w:pPr>
          <w:hyperlink w:anchor="_Toc243989042" w:history="1">
            <w:r w:rsidR="005914F9" w:rsidRPr="00E74125">
              <w:rPr>
                <w:rStyle w:val="Hyperlink"/>
                <w:bCs/>
                <w:noProof/>
              </w:rPr>
              <w:t>Golf Outing*</w:t>
            </w:r>
            <w:r w:rsidR="005914F9" w:rsidRPr="00E74125">
              <w:rPr>
                <w:rStyle w:val="Hyperlink"/>
                <w:noProof/>
              </w:rPr>
              <w:t xml:space="preserve"> - 11:00 am at Heritage Oaks Golf Club</w:t>
            </w:r>
            <w:r w:rsidR="005914F9">
              <w:rPr>
                <w:noProof/>
                <w:webHidden/>
              </w:rPr>
              <w:tab/>
            </w:r>
            <w:r w:rsidR="005914F9">
              <w:rPr>
                <w:noProof/>
                <w:webHidden/>
              </w:rPr>
              <w:fldChar w:fldCharType="begin"/>
            </w:r>
            <w:r w:rsidR="005914F9">
              <w:rPr>
                <w:noProof/>
                <w:webHidden/>
              </w:rPr>
              <w:instrText xml:space="preserve"> PAGEREF _Toc243989042 \h </w:instrText>
            </w:r>
            <w:r w:rsidR="005914F9">
              <w:rPr>
                <w:noProof/>
                <w:webHidden/>
              </w:rPr>
            </w:r>
            <w:r w:rsidR="005914F9">
              <w:rPr>
                <w:noProof/>
                <w:webHidden/>
              </w:rPr>
              <w:fldChar w:fldCharType="separate"/>
            </w:r>
            <w:r w:rsidR="008D1329">
              <w:rPr>
                <w:noProof/>
                <w:webHidden/>
              </w:rPr>
              <w:t>9</w:t>
            </w:r>
            <w:r w:rsidR="005914F9">
              <w:rPr>
                <w:noProof/>
                <w:webHidden/>
              </w:rPr>
              <w:fldChar w:fldCharType="end"/>
            </w:r>
          </w:hyperlink>
        </w:p>
        <w:p w14:paraId="18C2A970" w14:textId="4345B104" w:rsidR="005914F9" w:rsidRDefault="00EB3997">
          <w:pPr>
            <w:pStyle w:val="TOC1"/>
            <w:tabs>
              <w:tab w:val="right" w:leader="dot" w:pos="10430"/>
            </w:tabs>
            <w:rPr>
              <w:rFonts w:eastAsiaTheme="minorEastAsia" w:cstheme="minorBidi"/>
              <w:noProof/>
              <w:color w:val="auto"/>
            </w:rPr>
          </w:pPr>
          <w:hyperlink w:anchor="_Toc243989043" w:history="1">
            <w:r w:rsidR="005914F9" w:rsidRPr="00E74125">
              <w:rPr>
                <w:rStyle w:val="Hyperlink"/>
                <w:b/>
                <w:bCs/>
                <w:noProof/>
              </w:rPr>
              <w:t>Tuesday, November 10, 2026 – Lanier Ball Room</w:t>
            </w:r>
            <w:r w:rsidR="005914F9">
              <w:rPr>
                <w:noProof/>
                <w:webHidden/>
              </w:rPr>
              <w:tab/>
            </w:r>
            <w:r w:rsidR="005914F9">
              <w:rPr>
                <w:noProof/>
                <w:webHidden/>
              </w:rPr>
              <w:fldChar w:fldCharType="begin"/>
            </w:r>
            <w:r w:rsidR="005914F9">
              <w:rPr>
                <w:noProof/>
                <w:webHidden/>
              </w:rPr>
              <w:instrText xml:space="preserve"> PAGEREF _Toc243989043 \h </w:instrText>
            </w:r>
            <w:r w:rsidR="005914F9">
              <w:rPr>
                <w:noProof/>
                <w:webHidden/>
              </w:rPr>
            </w:r>
            <w:r w:rsidR="005914F9">
              <w:rPr>
                <w:noProof/>
                <w:webHidden/>
              </w:rPr>
              <w:fldChar w:fldCharType="separate"/>
            </w:r>
            <w:r w:rsidR="008D1329">
              <w:rPr>
                <w:noProof/>
                <w:webHidden/>
              </w:rPr>
              <w:t>9</w:t>
            </w:r>
            <w:r w:rsidR="005914F9">
              <w:rPr>
                <w:noProof/>
                <w:webHidden/>
              </w:rPr>
              <w:fldChar w:fldCharType="end"/>
            </w:r>
          </w:hyperlink>
        </w:p>
        <w:p w14:paraId="7EEAF7F0" w14:textId="609EE7FC" w:rsidR="005914F9" w:rsidRDefault="00EB3997">
          <w:pPr>
            <w:pStyle w:val="TOC2"/>
            <w:tabs>
              <w:tab w:val="right" w:leader="dot" w:pos="10430"/>
            </w:tabs>
            <w:rPr>
              <w:rFonts w:eastAsiaTheme="minorEastAsia" w:cstheme="minorBidi"/>
              <w:noProof/>
              <w:color w:val="auto"/>
            </w:rPr>
          </w:pPr>
          <w:hyperlink w:anchor="_Toc243989044" w:history="1">
            <w:r w:rsidR="005914F9" w:rsidRPr="00E74125">
              <w:rPr>
                <w:rStyle w:val="Hyperlink"/>
                <w:noProof/>
              </w:rPr>
              <w:t>Industry Showcase Keynotes – Lanier Ball Room</w:t>
            </w:r>
            <w:r w:rsidR="005914F9">
              <w:rPr>
                <w:noProof/>
                <w:webHidden/>
              </w:rPr>
              <w:tab/>
            </w:r>
            <w:r w:rsidR="005914F9">
              <w:rPr>
                <w:noProof/>
                <w:webHidden/>
              </w:rPr>
              <w:fldChar w:fldCharType="begin"/>
            </w:r>
            <w:r w:rsidR="005914F9">
              <w:rPr>
                <w:noProof/>
                <w:webHidden/>
              </w:rPr>
              <w:instrText xml:space="preserve"> PAGEREF _Toc243989044 \h </w:instrText>
            </w:r>
            <w:r w:rsidR="005914F9">
              <w:rPr>
                <w:noProof/>
                <w:webHidden/>
              </w:rPr>
            </w:r>
            <w:r w:rsidR="005914F9">
              <w:rPr>
                <w:noProof/>
                <w:webHidden/>
              </w:rPr>
              <w:fldChar w:fldCharType="separate"/>
            </w:r>
            <w:r w:rsidR="008D1329">
              <w:rPr>
                <w:noProof/>
                <w:webHidden/>
              </w:rPr>
              <w:t>9</w:t>
            </w:r>
            <w:r w:rsidR="005914F9">
              <w:rPr>
                <w:noProof/>
                <w:webHidden/>
              </w:rPr>
              <w:fldChar w:fldCharType="end"/>
            </w:r>
          </w:hyperlink>
        </w:p>
        <w:p w14:paraId="1736B29E" w14:textId="6C9BFABB" w:rsidR="005914F9" w:rsidRDefault="00EB3997">
          <w:pPr>
            <w:pStyle w:val="TOC2"/>
            <w:tabs>
              <w:tab w:val="right" w:leader="dot" w:pos="10430"/>
            </w:tabs>
            <w:rPr>
              <w:rFonts w:eastAsiaTheme="minorEastAsia" w:cstheme="minorBidi"/>
              <w:noProof/>
              <w:color w:val="auto"/>
            </w:rPr>
          </w:pPr>
          <w:hyperlink w:anchor="_Toc243989045" w:history="1">
            <w:r w:rsidR="005914F9" w:rsidRPr="00E74125">
              <w:rPr>
                <w:rStyle w:val="Hyperlink"/>
                <w:noProof/>
              </w:rPr>
              <w:t>Institute and Center Highlights – Lanier Ball Room</w:t>
            </w:r>
            <w:r w:rsidR="005914F9">
              <w:rPr>
                <w:noProof/>
                <w:webHidden/>
              </w:rPr>
              <w:tab/>
            </w:r>
            <w:r w:rsidR="005914F9">
              <w:rPr>
                <w:noProof/>
                <w:webHidden/>
              </w:rPr>
              <w:fldChar w:fldCharType="begin"/>
            </w:r>
            <w:r w:rsidR="005914F9">
              <w:rPr>
                <w:noProof/>
                <w:webHidden/>
              </w:rPr>
              <w:instrText xml:space="preserve"> PAGEREF _Toc243989045 \h </w:instrText>
            </w:r>
            <w:r w:rsidR="005914F9">
              <w:rPr>
                <w:noProof/>
                <w:webHidden/>
              </w:rPr>
            </w:r>
            <w:r w:rsidR="005914F9">
              <w:rPr>
                <w:noProof/>
                <w:webHidden/>
              </w:rPr>
              <w:fldChar w:fldCharType="separate"/>
            </w:r>
            <w:r w:rsidR="008D1329">
              <w:rPr>
                <w:noProof/>
                <w:webHidden/>
              </w:rPr>
              <w:t>10</w:t>
            </w:r>
            <w:r w:rsidR="005914F9">
              <w:rPr>
                <w:noProof/>
                <w:webHidden/>
              </w:rPr>
              <w:fldChar w:fldCharType="end"/>
            </w:r>
          </w:hyperlink>
        </w:p>
        <w:p w14:paraId="286F17C3" w14:textId="579E77EF" w:rsidR="005914F9" w:rsidRDefault="00EB3997">
          <w:pPr>
            <w:pStyle w:val="TOC2"/>
            <w:tabs>
              <w:tab w:val="right" w:leader="dot" w:pos="10430"/>
            </w:tabs>
            <w:rPr>
              <w:rFonts w:eastAsiaTheme="minorEastAsia" w:cstheme="minorBidi"/>
              <w:noProof/>
              <w:color w:val="auto"/>
            </w:rPr>
          </w:pPr>
          <w:hyperlink w:anchor="_Toc243989046" w:history="1">
            <w:r w:rsidR="005914F9" w:rsidRPr="00E74125">
              <w:rPr>
                <w:rStyle w:val="Hyperlink"/>
                <w:noProof/>
              </w:rPr>
              <w:t>AI and Machine Learning – Lanier Ball Room</w:t>
            </w:r>
            <w:r w:rsidR="005914F9">
              <w:rPr>
                <w:noProof/>
                <w:webHidden/>
              </w:rPr>
              <w:tab/>
            </w:r>
            <w:r w:rsidR="005914F9">
              <w:rPr>
                <w:noProof/>
                <w:webHidden/>
              </w:rPr>
              <w:fldChar w:fldCharType="begin"/>
            </w:r>
            <w:r w:rsidR="005914F9">
              <w:rPr>
                <w:noProof/>
                <w:webHidden/>
              </w:rPr>
              <w:instrText xml:space="preserve"> PAGEREF _Toc243989046 \h </w:instrText>
            </w:r>
            <w:r w:rsidR="005914F9">
              <w:rPr>
                <w:noProof/>
                <w:webHidden/>
              </w:rPr>
            </w:r>
            <w:r w:rsidR="005914F9">
              <w:rPr>
                <w:noProof/>
                <w:webHidden/>
              </w:rPr>
              <w:fldChar w:fldCharType="separate"/>
            </w:r>
            <w:r w:rsidR="008D1329">
              <w:rPr>
                <w:noProof/>
                <w:webHidden/>
              </w:rPr>
              <w:t>10</w:t>
            </w:r>
            <w:r w:rsidR="005914F9">
              <w:rPr>
                <w:noProof/>
                <w:webHidden/>
              </w:rPr>
              <w:fldChar w:fldCharType="end"/>
            </w:r>
          </w:hyperlink>
        </w:p>
        <w:p w14:paraId="48EF6ECD" w14:textId="172F2732" w:rsidR="005914F9" w:rsidRDefault="00EB3997">
          <w:pPr>
            <w:pStyle w:val="TOC2"/>
            <w:tabs>
              <w:tab w:val="right" w:leader="dot" w:pos="10430"/>
            </w:tabs>
            <w:rPr>
              <w:rFonts w:eastAsiaTheme="minorEastAsia" w:cstheme="minorBidi"/>
              <w:noProof/>
              <w:color w:val="auto"/>
            </w:rPr>
          </w:pPr>
          <w:hyperlink w:anchor="_Toc243989047" w:history="1">
            <w:r w:rsidR="005914F9" w:rsidRPr="00E74125">
              <w:rPr>
                <w:rStyle w:val="Hyperlink"/>
                <w:noProof/>
              </w:rPr>
              <w:t>AI Round Table – Lanier Ballroom – Lanier Ball Room</w:t>
            </w:r>
            <w:r w:rsidR="005914F9">
              <w:rPr>
                <w:noProof/>
                <w:webHidden/>
              </w:rPr>
              <w:tab/>
            </w:r>
            <w:r w:rsidR="005914F9">
              <w:rPr>
                <w:noProof/>
                <w:webHidden/>
              </w:rPr>
              <w:fldChar w:fldCharType="begin"/>
            </w:r>
            <w:r w:rsidR="005914F9">
              <w:rPr>
                <w:noProof/>
                <w:webHidden/>
              </w:rPr>
              <w:instrText xml:space="preserve"> PAGEREF _Toc243989047 \h </w:instrText>
            </w:r>
            <w:r w:rsidR="005914F9">
              <w:rPr>
                <w:noProof/>
                <w:webHidden/>
              </w:rPr>
            </w:r>
            <w:r w:rsidR="005914F9">
              <w:rPr>
                <w:noProof/>
                <w:webHidden/>
              </w:rPr>
              <w:fldChar w:fldCharType="separate"/>
            </w:r>
            <w:r w:rsidR="008D1329">
              <w:rPr>
                <w:noProof/>
                <w:webHidden/>
              </w:rPr>
              <w:t>11</w:t>
            </w:r>
            <w:r w:rsidR="005914F9">
              <w:rPr>
                <w:noProof/>
                <w:webHidden/>
              </w:rPr>
              <w:fldChar w:fldCharType="end"/>
            </w:r>
          </w:hyperlink>
        </w:p>
        <w:p w14:paraId="247A9BF2" w14:textId="1E80E5CF" w:rsidR="005914F9" w:rsidRDefault="00EB3997">
          <w:pPr>
            <w:pStyle w:val="TOC2"/>
            <w:tabs>
              <w:tab w:val="right" w:leader="dot" w:pos="10430"/>
            </w:tabs>
            <w:rPr>
              <w:rFonts w:eastAsiaTheme="minorEastAsia" w:cstheme="minorBidi"/>
              <w:noProof/>
              <w:color w:val="auto"/>
            </w:rPr>
          </w:pPr>
          <w:hyperlink w:anchor="_Toc243989048" w:history="1">
            <w:r w:rsidR="005914F9" w:rsidRPr="00E74125">
              <w:rPr>
                <w:rStyle w:val="Hyperlink"/>
                <w:noProof/>
              </w:rPr>
              <w:t>Applying Innovation – Lanier Ball Room</w:t>
            </w:r>
            <w:r w:rsidR="005914F9">
              <w:rPr>
                <w:noProof/>
                <w:webHidden/>
              </w:rPr>
              <w:tab/>
            </w:r>
            <w:r w:rsidR="005914F9">
              <w:rPr>
                <w:noProof/>
                <w:webHidden/>
              </w:rPr>
              <w:fldChar w:fldCharType="begin"/>
            </w:r>
            <w:r w:rsidR="005914F9">
              <w:rPr>
                <w:noProof/>
                <w:webHidden/>
              </w:rPr>
              <w:instrText xml:space="preserve"> PAGEREF _Toc243989048 \h </w:instrText>
            </w:r>
            <w:r w:rsidR="005914F9">
              <w:rPr>
                <w:noProof/>
                <w:webHidden/>
              </w:rPr>
            </w:r>
            <w:r w:rsidR="005914F9">
              <w:rPr>
                <w:noProof/>
                <w:webHidden/>
              </w:rPr>
              <w:fldChar w:fldCharType="separate"/>
            </w:r>
            <w:r w:rsidR="008D1329">
              <w:rPr>
                <w:noProof/>
                <w:webHidden/>
              </w:rPr>
              <w:t>11</w:t>
            </w:r>
            <w:r w:rsidR="005914F9">
              <w:rPr>
                <w:noProof/>
                <w:webHidden/>
              </w:rPr>
              <w:fldChar w:fldCharType="end"/>
            </w:r>
          </w:hyperlink>
        </w:p>
        <w:p w14:paraId="0EBD54DB" w14:textId="2E1EDA89" w:rsidR="005914F9" w:rsidRDefault="00EB3997">
          <w:pPr>
            <w:pStyle w:val="TOC1"/>
            <w:tabs>
              <w:tab w:val="right" w:leader="dot" w:pos="10430"/>
            </w:tabs>
            <w:rPr>
              <w:rFonts w:eastAsiaTheme="minorEastAsia" w:cstheme="minorBidi"/>
              <w:noProof/>
              <w:color w:val="auto"/>
            </w:rPr>
          </w:pPr>
          <w:hyperlink w:anchor="_Toc243989049" w:history="1">
            <w:r w:rsidR="005914F9" w:rsidRPr="00E74125">
              <w:rPr>
                <w:rStyle w:val="Hyperlink"/>
                <w:b/>
                <w:bCs/>
                <w:noProof/>
              </w:rPr>
              <w:t>Wednesday, November 11</w:t>
            </w:r>
            <w:r w:rsidR="005914F9" w:rsidRPr="00E74125">
              <w:rPr>
                <w:rStyle w:val="Hyperlink"/>
                <w:b/>
                <w:bCs/>
                <w:noProof/>
                <w:vertAlign w:val="superscript"/>
              </w:rPr>
              <w:t>th</w:t>
            </w:r>
            <w:r w:rsidR="005914F9" w:rsidRPr="00E74125">
              <w:rPr>
                <w:rStyle w:val="Hyperlink"/>
                <w:b/>
                <w:bCs/>
                <w:noProof/>
              </w:rPr>
              <w:t xml:space="preserve"> – Concurrent Sessions</w:t>
            </w:r>
            <w:r w:rsidR="005914F9">
              <w:rPr>
                <w:noProof/>
                <w:webHidden/>
              </w:rPr>
              <w:tab/>
            </w:r>
            <w:r w:rsidR="005914F9">
              <w:rPr>
                <w:noProof/>
                <w:webHidden/>
              </w:rPr>
              <w:fldChar w:fldCharType="begin"/>
            </w:r>
            <w:r w:rsidR="005914F9">
              <w:rPr>
                <w:noProof/>
                <w:webHidden/>
              </w:rPr>
              <w:instrText xml:space="preserve"> PAGEREF _Toc243989049 \h </w:instrText>
            </w:r>
            <w:r w:rsidR="005914F9">
              <w:rPr>
                <w:noProof/>
                <w:webHidden/>
              </w:rPr>
            </w:r>
            <w:r w:rsidR="005914F9">
              <w:rPr>
                <w:noProof/>
                <w:webHidden/>
              </w:rPr>
              <w:fldChar w:fldCharType="separate"/>
            </w:r>
            <w:r w:rsidR="008D1329">
              <w:rPr>
                <w:noProof/>
                <w:webHidden/>
              </w:rPr>
              <w:t>13</w:t>
            </w:r>
            <w:r w:rsidR="005914F9">
              <w:rPr>
                <w:noProof/>
                <w:webHidden/>
              </w:rPr>
              <w:fldChar w:fldCharType="end"/>
            </w:r>
          </w:hyperlink>
        </w:p>
        <w:p w14:paraId="106D030B" w14:textId="70595641" w:rsidR="005914F9" w:rsidRDefault="00EB3997">
          <w:pPr>
            <w:pStyle w:val="TOC2"/>
            <w:tabs>
              <w:tab w:val="right" w:leader="dot" w:pos="10430"/>
            </w:tabs>
            <w:rPr>
              <w:rFonts w:eastAsiaTheme="minorEastAsia" w:cstheme="minorBidi"/>
              <w:noProof/>
              <w:color w:val="auto"/>
            </w:rPr>
          </w:pPr>
          <w:hyperlink w:anchor="_Toc243989050" w:history="1">
            <w:r w:rsidR="005914F9" w:rsidRPr="00E74125">
              <w:rPr>
                <w:rStyle w:val="Hyperlink"/>
                <w:noProof/>
              </w:rPr>
              <w:t>Technical Session I: ‘Current Events’ – Lanier I</w:t>
            </w:r>
            <w:r w:rsidR="005914F9">
              <w:rPr>
                <w:noProof/>
                <w:webHidden/>
              </w:rPr>
              <w:tab/>
            </w:r>
            <w:r w:rsidR="005914F9">
              <w:rPr>
                <w:noProof/>
                <w:webHidden/>
              </w:rPr>
              <w:fldChar w:fldCharType="begin"/>
            </w:r>
            <w:r w:rsidR="005914F9">
              <w:rPr>
                <w:noProof/>
                <w:webHidden/>
              </w:rPr>
              <w:instrText xml:space="preserve"> PAGEREF _Toc243989050 \h </w:instrText>
            </w:r>
            <w:r w:rsidR="005914F9">
              <w:rPr>
                <w:noProof/>
                <w:webHidden/>
              </w:rPr>
            </w:r>
            <w:r w:rsidR="005914F9">
              <w:rPr>
                <w:noProof/>
                <w:webHidden/>
              </w:rPr>
              <w:fldChar w:fldCharType="separate"/>
            </w:r>
            <w:r w:rsidR="008D1329">
              <w:rPr>
                <w:noProof/>
                <w:webHidden/>
              </w:rPr>
              <w:t>13</w:t>
            </w:r>
            <w:r w:rsidR="005914F9">
              <w:rPr>
                <w:noProof/>
                <w:webHidden/>
              </w:rPr>
              <w:fldChar w:fldCharType="end"/>
            </w:r>
          </w:hyperlink>
        </w:p>
        <w:p w14:paraId="411A7A4A" w14:textId="4E6F5B32" w:rsidR="005914F9" w:rsidRDefault="00EB3997">
          <w:pPr>
            <w:pStyle w:val="TOC2"/>
            <w:tabs>
              <w:tab w:val="right" w:leader="dot" w:pos="10430"/>
            </w:tabs>
            <w:rPr>
              <w:rFonts w:eastAsiaTheme="minorEastAsia" w:cstheme="minorBidi"/>
              <w:noProof/>
              <w:color w:val="auto"/>
            </w:rPr>
          </w:pPr>
          <w:hyperlink w:anchor="_Toc243989051" w:history="1">
            <w:r w:rsidR="005914F9" w:rsidRPr="00E74125">
              <w:rPr>
                <w:rStyle w:val="Hyperlink"/>
                <w:noProof/>
              </w:rPr>
              <w:t>Technical Session II: ‘Unlocking the Value of Wood Extractives’ – Lanier III</w:t>
            </w:r>
            <w:r w:rsidR="005914F9">
              <w:rPr>
                <w:noProof/>
                <w:webHidden/>
              </w:rPr>
              <w:tab/>
            </w:r>
            <w:r w:rsidR="005914F9">
              <w:rPr>
                <w:noProof/>
                <w:webHidden/>
              </w:rPr>
              <w:fldChar w:fldCharType="begin"/>
            </w:r>
            <w:r w:rsidR="005914F9">
              <w:rPr>
                <w:noProof/>
                <w:webHidden/>
              </w:rPr>
              <w:instrText xml:space="preserve"> PAGEREF _Toc243989051 \h </w:instrText>
            </w:r>
            <w:r w:rsidR="005914F9">
              <w:rPr>
                <w:noProof/>
                <w:webHidden/>
              </w:rPr>
            </w:r>
            <w:r w:rsidR="005914F9">
              <w:rPr>
                <w:noProof/>
                <w:webHidden/>
              </w:rPr>
              <w:fldChar w:fldCharType="separate"/>
            </w:r>
            <w:r w:rsidR="008D1329">
              <w:rPr>
                <w:noProof/>
                <w:webHidden/>
              </w:rPr>
              <w:t>13</w:t>
            </w:r>
            <w:r w:rsidR="005914F9">
              <w:rPr>
                <w:noProof/>
                <w:webHidden/>
              </w:rPr>
              <w:fldChar w:fldCharType="end"/>
            </w:r>
          </w:hyperlink>
        </w:p>
        <w:p w14:paraId="2FD232B0" w14:textId="6B578911" w:rsidR="005914F9" w:rsidRDefault="00EB3997">
          <w:pPr>
            <w:pStyle w:val="TOC2"/>
            <w:tabs>
              <w:tab w:val="right" w:leader="dot" w:pos="10430"/>
            </w:tabs>
            <w:rPr>
              <w:rFonts w:eastAsiaTheme="minorEastAsia" w:cstheme="minorBidi"/>
              <w:noProof/>
              <w:color w:val="auto"/>
            </w:rPr>
          </w:pPr>
          <w:hyperlink w:anchor="_Toc243989052" w:history="1">
            <w:r w:rsidR="005914F9" w:rsidRPr="00E74125">
              <w:rPr>
                <w:rStyle w:val="Hyperlink"/>
                <w:noProof/>
              </w:rPr>
              <w:t>Technical Session III: ‘Innovations in Nondestructive Testing and Evaluation’ – Lanier II</w:t>
            </w:r>
            <w:r w:rsidR="005914F9">
              <w:rPr>
                <w:noProof/>
                <w:webHidden/>
              </w:rPr>
              <w:tab/>
            </w:r>
            <w:r w:rsidR="005914F9">
              <w:rPr>
                <w:noProof/>
                <w:webHidden/>
              </w:rPr>
              <w:fldChar w:fldCharType="begin"/>
            </w:r>
            <w:r w:rsidR="005914F9">
              <w:rPr>
                <w:noProof/>
                <w:webHidden/>
              </w:rPr>
              <w:instrText xml:space="preserve"> PAGEREF _Toc243989052 \h </w:instrText>
            </w:r>
            <w:r w:rsidR="005914F9">
              <w:rPr>
                <w:noProof/>
                <w:webHidden/>
              </w:rPr>
            </w:r>
            <w:r w:rsidR="005914F9">
              <w:rPr>
                <w:noProof/>
                <w:webHidden/>
              </w:rPr>
              <w:fldChar w:fldCharType="separate"/>
            </w:r>
            <w:r w:rsidR="008D1329">
              <w:rPr>
                <w:noProof/>
                <w:webHidden/>
              </w:rPr>
              <w:t>14</w:t>
            </w:r>
            <w:r w:rsidR="005914F9">
              <w:rPr>
                <w:noProof/>
                <w:webHidden/>
              </w:rPr>
              <w:fldChar w:fldCharType="end"/>
            </w:r>
          </w:hyperlink>
        </w:p>
        <w:p w14:paraId="2DEF608E" w14:textId="3C1CC6BE" w:rsidR="005914F9" w:rsidRDefault="00EB3997">
          <w:pPr>
            <w:pStyle w:val="TOC2"/>
            <w:tabs>
              <w:tab w:val="right" w:leader="dot" w:pos="10430"/>
            </w:tabs>
            <w:rPr>
              <w:rFonts w:eastAsiaTheme="minorEastAsia" w:cstheme="minorBidi"/>
              <w:noProof/>
              <w:color w:val="auto"/>
            </w:rPr>
          </w:pPr>
          <w:hyperlink w:anchor="_Toc243989053" w:history="1">
            <w:r w:rsidR="005914F9" w:rsidRPr="00E74125">
              <w:rPr>
                <w:rStyle w:val="Hyperlink"/>
                <w:noProof/>
              </w:rPr>
              <w:t>Technical Session IV: ‘Advanced Characterization and Imaging Technologies’ – Lanier I</w:t>
            </w:r>
            <w:r w:rsidR="005914F9">
              <w:rPr>
                <w:noProof/>
                <w:webHidden/>
              </w:rPr>
              <w:tab/>
            </w:r>
            <w:r w:rsidR="005914F9">
              <w:rPr>
                <w:noProof/>
                <w:webHidden/>
              </w:rPr>
              <w:fldChar w:fldCharType="begin"/>
            </w:r>
            <w:r w:rsidR="005914F9">
              <w:rPr>
                <w:noProof/>
                <w:webHidden/>
              </w:rPr>
              <w:instrText xml:space="preserve"> PAGEREF _Toc243989053 \h </w:instrText>
            </w:r>
            <w:r w:rsidR="005914F9">
              <w:rPr>
                <w:noProof/>
                <w:webHidden/>
              </w:rPr>
            </w:r>
            <w:r w:rsidR="005914F9">
              <w:rPr>
                <w:noProof/>
                <w:webHidden/>
              </w:rPr>
              <w:fldChar w:fldCharType="separate"/>
            </w:r>
            <w:r w:rsidR="008D1329">
              <w:rPr>
                <w:noProof/>
                <w:webHidden/>
              </w:rPr>
              <w:t>14</w:t>
            </w:r>
            <w:r w:rsidR="005914F9">
              <w:rPr>
                <w:noProof/>
                <w:webHidden/>
              </w:rPr>
              <w:fldChar w:fldCharType="end"/>
            </w:r>
          </w:hyperlink>
        </w:p>
        <w:p w14:paraId="53580086" w14:textId="7756C64C" w:rsidR="005914F9" w:rsidRDefault="00EB3997">
          <w:pPr>
            <w:pStyle w:val="TOC2"/>
            <w:tabs>
              <w:tab w:val="right" w:leader="dot" w:pos="10430"/>
            </w:tabs>
            <w:rPr>
              <w:rFonts w:eastAsiaTheme="minorEastAsia" w:cstheme="minorBidi"/>
              <w:noProof/>
              <w:color w:val="auto"/>
            </w:rPr>
          </w:pPr>
          <w:hyperlink w:anchor="_Toc243989054" w:history="1">
            <w:r w:rsidR="005914F9" w:rsidRPr="00E74125">
              <w:rPr>
                <w:rStyle w:val="Hyperlink"/>
                <w:noProof/>
              </w:rPr>
              <w:t>Technical Session V: Machine Learning Applications – LAnier II</w:t>
            </w:r>
            <w:r w:rsidR="005914F9">
              <w:rPr>
                <w:noProof/>
                <w:webHidden/>
              </w:rPr>
              <w:tab/>
            </w:r>
            <w:r w:rsidR="005914F9">
              <w:rPr>
                <w:noProof/>
                <w:webHidden/>
              </w:rPr>
              <w:fldChar w:fldCharType="begin"/>
            </w:r>
            <w:r w:rsidR="005914F9">
              <w:rPr>
                <w:noProof/>
                <w:webHidden/>
              </w:rPr>
              <w:instrText xml:space="preserve"> PAGEREF _Toc243989054 \h </w:instrText>
            </w:r>
            <w:r w:rsidR="005914F9">
              <w:rPr>
                <w:noProof/>
                <w:webHidden/>
              </w:rPr>
            </w:r>
            <w:r w:rsidR="005914F9">
              <w:rPr>
                <w:noProof/>
                <w:webHidden/>
              </w:rPr>
              <w:fldChar w:fldCharType="separate"/>
            </w:r>
            <w:r w:rsidR="008D1329">
              <w:rPr>
                <w:noProof/>
                <w:webHidden/>
              </w:rPr>
              <w:t>15</w:t>
            </w:r>
            <w:r w:rsidR="005914F9">
              <w:rPr>
                <w:noProof/>
                <w:webHidden/>
              </w:rPr>
              <w:fldChar w:fldCharType="end"/>
            </w:r>
          </w:hyperlink>
        </w:p>
        <w:p w14:paraId="721905D2" w14:textId="3C61AA69" w:rsidR="005914F9" w:rsidRDefault="00EB3997">
          <w:pPr>
            <w:pStyle w:val="TOC2"/>
            <w:tabs>
              <w:tab w:val="right" w:leader="dot" w:pos="10430"/>
            </w:tabs>
            <w:rPr>
              <w:rFonts w:eastAsiaTheme="minorEastAsia" w:cstheme="minorBidi"/>
              <w:noProof/>
              <w:color w:val="auto"/>
            </w:rPr>
          </w:pPr>
          <w:hyperlink w:anchor="_Toc243989055" w:history="1">
            <w:r w:rsidR="005914F9" w:rsidRPr="00E74125">
              <w:rPr>
                <w:rStyle w:val="Hyperlink"/>
                <w:noProof/>
              </w:rPr>
              <w:t>Technical Session VI: Optimization of Value-Added Products – Lanier III</w:t>
            </w:r>
            <w:r w:rsidR="005914F9">
              <w:rPr>
                <w:noProof/>
                <w:webHidden/>
              </w:rPr>
              <w:tab/>
            </w:r>
            <w:r w:rsidR="005914F9">
              <w:rPr>
                <w:noProof/>
                <w:webHidden/>
              </w:rPr>
              <w:fldChar w:fldCharType="begin"/>
            </w:r>
            <w:r w:rsidR="005914F9">
              <w:rPr>
                <w:noProof/>
                <w:webHidden/>
              </w:rPr>
              <w:instrText xml:space="preserve"> PAGEREF _Toc243989055 \h </w:instrText>
            </w:r>
            <w:r w:rsidR="005914F9">
              <w:rPr>
                <w:noProof/>
                <w:webHidden/>
              </w:rPr>
            </w:r>
            <w:r w:rsidR="005914F9">
              <w:rPr>
                <w:noProof/>
                <w:webHidden/>
              </w:rPr>
              <w:fldChar w:fldCharType="separate"/>
            </w:r>
            <w:r w:rsidR="008D1329">
              <w:rPr>
                <w:noProof/>
                <w:webHidden/>
              </w:rPr>
              <w:t>15</w:t>
            </w:r>
            <w:r w:rsidR="005914F9">
              <w:rPr>
                <w:noProof/>
                <w:webHidden/>
              </w:rPr>
              <w:fldChar w:fldCharType="end"/>
            </w:r>
          </w:hyperlink>
        </w:p>
        <w:p w14:paraId="45012DC5" w14:textId="6546B020" w:rsidR="005914F9" w:rsidRDefault="00EB3997">
          <w:pPr>
            <w:pStyle w:val="TOC1"/>
            <w:tabs>
              <w:tab w:val="right" w:leader="dot" w:pos="10430"/>
            </w:tabs>
            <w:rPr>
              <w:rFonts w:eastAsiaTheme="minorEastAsia" w:cstheme="minorBidi"/>
              <w:noProof/>
              <w:color w:val="auto"/>
            </w:rPr>
          </w:pPr>
          <w:hyperlink w:anchor="_Toc243989056" w:history="1">
            <w:r w:rsidR="005914F9" w:rsidRPr="00E74125">
              <w:rPr>
                <w:rStyle w:val="Hyperlink"/>
                <w:b/>
                <w:bCs/>
                <w:noProof/>
              </w:rPr>
              <w:t>PTF BPI 2026 Committees</w:t>
            </w:r>
            <w:r w:rsidR="005914F9">
              <w:rPr>
                <w:noProof/>
                <w:webHidden/>
              </w:rPr>
              <w:tab/>
            </w:r>
            <w:r w:rsidR="005914F9">
              <w:rPr>
                <w:noProof/>
                <w:webHidden/>
              </w:rPr>
              <w:fldChar w:fldCharType="begin"/>
            </w:r>
            <w:r w:rsidR="005914F9">
              <w:rPr>
                <w:noProof/>
                <w:webHidden/>
              </w:rPr>
              <w:instrText xml:space="preserve"> PAGEREF _Toc243989056 \h </w:instrText>
            </w:r>
            <w:r w:rsidR="005914F9">
              <w:rPr>
                <w:noProof/>
                <w:webHidden/>
              </w:rPr>
            </w:r>
            <w:r w:rsidR="005914F9">
              <w:rPr>
                <w:noProof/>
                <w:webHidden/>
              </w:rPr>
              <w:fldChar w:fldCharType="separate"/>
            </w:r>
            <w:r w:rsidR="008D1329">
              <w:rPr>
                <w:noProof/>
                <w:webHidden/>
              </w:rPr>
              <w:t>16</w:t>
            </w:r>
            <w:r w:rsidR="005914F9">
              <w:rPr>
                <w:noProof/>
                <w:webHidden/>
              </w:rPr>
              <w:fldChar w:fldCharType="end"/>
            </w:r>
          </w:hyperlink>
        </w:p>
        <w:p w14:paraId="5945A85F" w14:textId="54DCD14F" w:rsidR="005914F9" w:rsidRDefault="00EB3997">
          <w:pPr>
            <w:pStyle w:val="TOC1"/>
            <w:tabs>
              <w:tab w:val="right" w:leader="dot" w:pos="10430"/>
            </w:tabs>
            <w:rPr>
              <w:rFonts w:eastAsiaTheme="minorEastAsia" w:cstheme="minorBidi"/>
              <w:noProof/>
              <w:color w:val="auto"/>
            </w:rPr>
          </w:pPr>
          <w:hyperlink w:anchor="_Toc243989057" w:history="1">
            <w:r w:rsidR="005914F9" w:rsidRPr="00E74125">
              <w:rPr>
                <w:rStyle w:val="Hyperlink"/>
                <w:b/>
                <w:bCs/>
                <w:noProof/>
              </w:rPr>
              <w:t>Notes</w:t>
            </w:r>
            <w:r w:rsidR="005914F9">
              <w:rPr>
                <w:noProof/>
                <w:webHidden/>
              </w:rPr>
              <w:tab/>
            </w:r>
            <w:r w:rsidR="005914F9">
              <w:rPr>
                <w:noProof/>
                <w:webHidden/>
              </w:rPr>
              <w:fldChar w:fldCharType="begin"/>
            </w:r>
            <w:r w:rsidR="005914F9">
              <w:rPr>
                <w:noProof/>
                <w:webHidden/>
              </w:rPr>
              <w:instrText xml:space="preserve"> PAGEREF _Toc243989057 \h </w:instrText>
            </w:r>
            <w:r w:rsidR="005914F9">
              <w:rPr>
                <w:noProof/>
                <w:webHidden/>
              </w:rPr>
            </w:r>
            <w:r w:rsidR="005914F9">
              <w:rPr>
                <w:noProof/>
                <w:webHidden/>
              </w:rPr>
              <w:fldChar w:fldCharType="separate"/>
            </w:r>
            <w:r w:rsidR="008D1329">
              <w:rPr>
                <w:noProof/>
                <w:webHidden/>
              </w:rPr>
              <w:t>19</w:t>
            </w:r>
            <w:r w:rsidR="005914F9">
              <w:rPr>
                <w:noProof/>
                <w:webHidden/>
              </w:rPr>
              <w:fldChar w:fldCharType="end"/>
            </w:r>
          </w:hyperlink>
        </w:p>
        <w:p w14:paraId="60591B21" w14:textId="13EC2E1E" w:rsidR="005914F9" w:rsidRDefault="00EB3997">
          <w:pPr>
            <w:pStyle w:val="TOC1"/>
            <w:tabs>
              <w:tab w:val="right" w:leader="dot" w:pos="10430"/>
            </w:tabs>
            <w:rPr>
              <w:rFonts w:eastAsiaTheme="minorEastAsia" w:cstheme="minorBidi"/>
              <w:noProof/>
              <w:color w:val="auto"/>
            </w:rPr>
          </w:pPr>
          <w:hyperlink w:anchor="_Toc243989058" w:history="1">
            <w:r w:rsidR="005914F9" w:rsidRPr="00E74125">
              <w:rPr>
                <w:rStyle w:val="Hyperlink"/>
                <w:b/>
                <w:bCs/>
                <w:noProof/>
              </w:rPr>
              <w:t>Academic Endorsements</w:t>
            </w:r>
            <w:r w:rsidR="005914F9">
              <w:rPr>
                <w:noProof/>
                <w:webHidden/>
              </w:rPr>
              <w:tab/>
            </w:r>
            <w:r w:rsidR="005914F9">
              <w:rPr>
                <w:noProof/>
                <w:webHidden/>
              </w:rPr>
              <w:fldChar w:fldCharType="begin"/>
            </w:r>
            <w:r w:rsidR="005914F9">
              <w:rPr>
                <w:noProof/>
                <w:webHidden/>
              </w:rPr>
              <w:instrText xml:space="preserve"> PAGEREF _Toc243989058 \h </w:instrText>
            </w:r>
            <w:r w:rsidR="005914F9">
              <w:rPr>
                <w:noProof/>
                <w:webHidden/>
              </w:rPr>
            </w:r>
            <w:r w:rsidR="005914F9">
              <w:rPr>
                <w:noProof/>
                <w:webHidden/>
              </w:rPr>
              <w:fldChar w:fldCharType="separate"/>
            </w:r>
            <w:r w:rsidR="008D1329">
              <w:rPr>
                <w:noProof/>
                <w:webHidden/>
              </w:rPr>
              <w:t>21</w:t>
            </w:r>
            <w:r w:rsidR="005914F9">
              <w:rPr>
                <w:noProof/>
                <w:webHidden/>
              </w:rPr>
              <w:fldChar w:fldCharType="end"/>
            </w:r>
          </w:hyperlink>
        </w:p>
        <w:p w14:paraId="60CEC565" w14:textId="557299ED" w:rsidR="000336AA" w:rsidRPr="00DB2E72" w:rsidRDefault="000336AA" w:rsidP="00DB2E72">
          <w:pPr>
            <w:spacing w:line="480" w:lineRule="auto"/>
            <w:rPr>
              <w:sz w:val="24"/>
              <w:szCs w:val="24"/>
            </w:rPr>
          </w:pPr>
          <w:r w:rsidRPr="00DB2E72">
            <w:rPr>
              <w:b/>
              <w:bCs/>
              <w:noProof/>
              <w:sz w:val="24"/>
              <w:szCs w:val="24"/>
            </w:rPr>
            <w:fldChar w:fldCharType="end"/>
          </w:r>
        </w:p>
      </w:sdtContent>
    </w:sdt>
    <w:p w14:paraId="77779AA4" w14:textId="77777777" w:rsidR="008F77FB" w:rsidRPr="008F77FB" w:rsidRDefault="008F77FB" w:rsidP="007F3D82">
      <w:pPr>
        <w:spacing w:after="0" w:line="259" w:lineRule="auto"/>
        <w:rPr>
          <w:sz w:val="28"/>
          <w:szCs w:val="26"/>
        </w:rPr>
      </w:pPr>
    </w:p>
    <w:p w14:paraId="7F2ACAF6" w14:textId="77777777" w:rsidR="00E7724F" w:rsidRDefault="00E7724F">
      <w:pPr>
        <w:rPr>
          <w:b/>
          <w:bCs/>
          <w:sz w:val="44"/>
          <w:szCs w:val="34"/>
        </w:rPr>
      </w:pPr>
    </w:p>
    <w:p w14:paraId="05D1B7EF" w14:textId="77777777" w:rsidR="00E7724F" w:rsidRDefault="00E7724F">
      <w:pPr>
        <w:rPr>
          <w:b/>
          <w:bCs/>
          <w:sz w:val="44"/>
          <w:szCs w:val="34"/>
        </w:rPr>
      </w:pPr>
    </w:p>
    <w:p w14:paraId="5989ED3E" w14:textId="77777777" w:rsidR="00E7724F" w:rsidRPr="002D7CBD" w:rsidRDefault="00E7724F" w:rsidP="00E7724F">
      <w:pPr>
        <w:pStyle w:val="Heading1"/>
        <w:jc w:val="center"/>
        <w:rPr>
          <w:b/>
          <w:bCs/>
          <w:sz w:val="56"/>
          <w:szCs w:val="40"/>
        </w:rPr>
      </w:pPr>
      <w:bookmarkStart w:id="1" w:name="_Toc243989034"/>
      <w:r w:rsidRPr="002D7CBD">
        <w:rPr>
          <w:b/>
          <w:bCs/>
          <w:sz w:val="56"/>
          <w:szCs w:val="40"/>
        </w:rPr>
        <w:lastRenderedPageBreak/>
        <w:t>Thank You Sponsors!</w:t>
      </w:r>
      <w:bookmarkEnd w:id="1"/>
    </w:p>
    <w:p w14:paraId="2FD329AF" w14:textId="77777777" w:rsidR="00E7724F" w:rsidRPr="002D7CBD" w:rsidRDefault="00E7724F" w:rsidP="007F7B68">
      <w:pPr>
        <w:spacing w:after="0"/>
        <w:jc w:val="center"/>
        <w:rPr>
          <w:b/>
          <w:bCs/>
          <w:sz w:val="36"/>
          <w:szCs w:val="30"/>
          <w:u w:val="single"/>
        </w:rPr>
      </w:pPr>
      <w:r w:rsidRPr="002D7CBD">
        <w:rPr>
          <w:b/>
          <w:bCs/>
          <w:sz w:val="36"/>
          <w:szCs w:val="30"/>
          <w:u w:val="single"/>
        </w:rPr>
        <w:t>Gold ‘Signature’ Sponsor</w:t>
      </w:r>
    </w:p>
    <w:p w14:paraId="52F2DF3D" w14:textId="2ADB51E7" w:rsidR="00E7724F" w:rsidRPr="002D7CBD" w:rsidRDefault="007F7B68" w:rsidP="00E7724F">
      <w:pPr>
        <w:jc w:val="center"/>
        <w:rPr>
          <w:b/>
          <w:bCs/>
          <w:sz w:val="32"/>
          <w:szCs w:val="28"/>
          <w:u w:val="single"/>
        </w:rPr>
      </w:pPr>
      <w:r>
        <w:rPr>
          <w:noProof/>
        </w:rPr>
        <w:drawing>
          <wp:inline distT="0" distB="0" distL="0" distR="0" wp14:anchorId="3AE1D792" wp14:editId="0517CEEA">
            <wp:extent cx="2150515" cy="2141220"/>
            <wp:effectExtent l="0" t="0" r="2540" b="0"/>
            <wp:docPr id="14" name="Picture 14" descr="The Willamette Valley Company, LLC – Supporting Businesses and Industries Since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Willamette Valley Company, LLC – Supporting Businesses and Industries Since 195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6873" cy="2147551"/>
                    </a:xfrm>
                    <a:prstGeom prst="rect">
                      <a:avLst/>
                    </a:prstGeom>
                    <a:noFill/>
                    <a:ln>
                      <a:noFill/>
                    </a:ln>
                  </pic:spPr>
                </pic:pic>
              </a:graphicData>
            </a:graphic>
          </wp:inline>
        </w:drawing>
      </w:r>
      <w:r w:rsidR="00E7724F">
        <w:rPr>
          <w:b/>
          <w:bCs/>
          <w:sz w:val="32"/>
          <w:szCs w:val="28"/>
        </w:rPr>
        <w:t xml:space="preserve">   </w:t>
      </w:r>
    </w:p>
    <w:p w14:paraId="4A6AF7A2" w14:textId="77777777" w:rsidR="00E7724F" w:rsidRPr="008B6107" w:rsidRDefault="00E7724F" w:rsidP="00E7724F">
      <w:pPr>
        <w:jc w:val="center"/>
        <w:rPr>
          <w:b/>
          <w:bCs/>
          <w:sz w:val="4"/>
          <w:szCs w:val="8"/>
          <w:u w:val="single"/>
        </w:rPr>
      </w:pPr>
    </w:p>
    <w:p w14:paraId="04AADED7" w14:textId="3851BC8F" w:rsidR="00E7724F" w:rsidRPr="00D01D66" w:rsidRDefault="00072985" w:rsidP="00E7724F">
      <w:pPr>
        <w:jc w:val="center"/>
        <w:rPr>
          <w:b/>
          <w:bCs/>
          <w:sz w:val="32"/>
          <w:szCs w:val="28"/>
          <w:u w:val="single"/>
        </w:rPr>
      </w:pPr>
      <w:r>
        <w:rPr>
          <w:b/>
          <w:bCs/>
          <w:noProof/>
          <w:sz w:val="32"/>
          <w:szCs w:val="28"/>
        </w:rPr>
        <w:drawing>
          <wp:anchor distT="0" distB="0" distL="114300" distR="114300" simplePos="0" relativeHeight="251764736" behindDoc="0" locked="0" layoutInCell="1" allowOverlap="1" wp14:anchorId="11403D1A" wp14:editId="6D7C60CC">
            <wp:simplePos x="0" y="0"/>
            <wp:positionH relativeFrom="page">
              <wp:posOffset>1849120</wp:posOffset>
            </wp:positionH>
            <wp:positionV relativeFrom="paragraph">
              <wp:posOffset>259715</wp:posOffset>
            </wp:positionV>
            <wp:extent cx="1503680" cy="1205230"/>
            <wp:effectExtent l="0" t="0" r="1270" b="0"/>
            <wp:wrapSquare wrapText="bothSides"/>
            <wp:docPr id="15835763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7634" name="Picture 1" descr="A blue and white logo&#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03680" cy="1205230"/>
                    </a:xfrm>
                    <a:prstGeom prst="rect">
                      <a:avLst/>
                    </a:prstGeom>
                  </pic:spPr>
                </pic:pic>
              </a:graphicData>
            </a:graphic>
            <wp14:sizeRelH relativeFrom="margin">
              <wp14:pctWidth>0</wp14:pctWidth>
            </wp14:sizeRelH>
            <wp14:sizeRelV relativeFrom="margin">
              <wp14:pctHeight>0</wp14:pctHeight>
            </wp14:sizeRelV>
          </wp:anchor>
        </w:drawing>
      </w:r>
      <w:r>
        <w:rPr>
          <w:b/>
          <w:bCs/>
          <w:noProof/>
          <w:sz w:val="32"/>
          <w:szCs w:val="28"/>
        </w:rPr>
        <w:drawing>
          <wp:anchor distT="0" distB="0" distL="114300" distR="114300" simplePos="0" relativeHeight="251761664" behindDoc="0" locked="0" layoutInCell="1" allowOverlap="1" wp14:anchorId="649351A2" wp14:editId="4A5A0B64">
            <wp:simplePos x="0" y="0"/>
            <wp:positionH relativeFrom="margin">
              <wp:posOffset>3948544</wp:posOffset>
            </wp:positionH>
            <wp:positionV relativeFrom="paragraph">
              <wp:posOffset>229967</wp:posOffset>
            </wp:positionV>
            <wp:extent cx="1267691" cy="1168938"/>
            <wp:effectExtent l="0" t="0" r="889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68873" cy="1170028"/>
                    </a:xfrm>
                    <a:prstGeom prst="rect">
                      <a:avLst/>
                    </a:prstGeom>
                    <a:noFill/>
                    <a:ln>
                      <a:noFill/>
                    </a:ln>
                  </pic:spPr>
                </pic:pic>
              </a:graphicData>
            </a:graphic>
            <wp14:sizeRelH relativeFrom="page">
              <wp14:pctWidth>0</wp14:pctWidth>
            </wp14:sizeRelH>
            <wp14:sizeRelV relativeFrom="page">
              <wp14:pctHeight>0</wp14:pctHeight>
            </wp14:sizeRelV>
          </wp:anchor>
        </w:drawing>
      </w:r>
      <w:r w:rsidR="00E7724F" w:rsidRPr="00D01D66">
        <w:rPr>
          <w:b/>
          <w:bCs/>
          <w:sz w:val="32"/>
          <w:szCs w:val="28"/>
          <w:u w:val="single"/>
        </w:rPr>
        <w:t>Gold</w:t>
      </w:r>
    </w:p>
    <w:p w14:paraId="2A33A18B" w14:textId="4E4190AA" w:rsidR="00E7724F" w:rsidRDefault="00E7724F" w:rsidP="00E7724F">
      <w:pPr>
        <w:rPr>
          <w:b/>
          <w:bCs/>
          <w:noProof/>
          <w:sz w:val="32"/>
          <w:szCs w:val="28"/>
        </w:rPr>
      </w:pPr>
    </w:p>
    <w:p w14:paraId="19C91742" w14:textId="77777777" w:rsidR="00E7724F" w:rsidRDefault="00E7724F" w:rsidP="00E7724F">
      <w:pPr>
        <w:jc w:val="center"/>
        <w:rPr>
          <w:b/>
          <w:bCs/>
          <w:sz w:val="32"/>
          <w:szCs w:val="28"/>
        </w:rPr>
      </w:pPr>
    </w:p>
    <w:p w14:paraId="528DF693" w14:textId="77777777" w:rsidR="00E7724F" w:rsidRDefault="00E7724F" w:rsidP="00E7724F">
      <w:pPr>
        <w:jc w:val="center"/>
        <w:rPr>
          <w:b/>
          <w:bCs/>
          <w:sz w:val="32"/>
          <w:szCs w:val="28"/>
          <w:u w:val="single"/>
        </w:rPr>
      </w:pPr>
    </w:p>
    <w:p w14:paraId="2B3936B3" w14:textId="77777777" w:rsidR="00E7724F" w:rsidRDefault="00E7724F" w:rsidP="00E7724F">
      <w:pPr>
        <w:jc w:val="center"/>
        <w:rPr>
          <w:b/>
          <w:bCs/>
          <w:sz w:val="32"/>
          <w:szCs w:val="28"/>
          <w:u w:val="single"/>
        </w:rPr>
      </w:pPr>
    </w:p>
    <w:p w14:paraId="436F8637" w14:textId="77777777" w:rsidR="00072985" w:rsidRPr="00072985" w:rsidRDefault="00072985" w:rsidP="00072985">
      <w:pPr>
        <w:spacing w:after="0"/>
        <w:jc w:val="center"/>
        <w:rPr>
          <w:b/>
          <w:bCs/>
          <w:sz w:val="24"/>
          <w:szCs w:val="24"/>
          <w:u w:val="single"/>
        </w:rPr>
      </w:pPr>
      <w:r w:rsidRPr="00072985">
        <w:rPr>
          <w:b/>
          <w:bCs/>
          <w:sz w:val="24"/>
          <w:szCs w:val="24"/>
          <w:u w:val="single"/>
        </w:rPr>
        <w:t>Silver</w:t>
      </w:r>
    </w:p>
    <w:p w14:paraId="287CC107" w14:textId="74E4E8C3" w:rsidR="00072985" w:rsidRDefault="00072985" w:rsidP="00072985">
      <w:pPr>
        <w:tabs>
          <w:tab w:val="left" w:pos="4714"/>
        </w:tabs>
        <w:rPr>
          <w:b/>
          <w:bCs/>
          <w:sz w:val="32"/>
          <w:szCs w:val="28"/>
        </w:rPr>
      </w:pPr>
      <w:r>
        <w:rPr>
          <w:noProof/>
        </w:rPr>
        <w:drawing>
          <wp:anchor distT="0" distB="0" distL="114300" distR="114300" simplePos="0" relativeHeight="251773952" behindDoc="0" locked="0" layoutInCell="1" allowOverlap="1" wp14:anchorId="59A6EFDE" wp14:editId="34FE5EB2">
            <wp:simplePos x="0" y="0"/>
            <wp:positionH relativeFrom="column">
              <wp:posOffset>5001491</wp:posOffset>
            </wp:positionH>
            <wp:positionV relativeFrom="paragraph">
              <wp:posOffset>107950</wp:posOffset>
            </wp:positionV>
            <wp:extent cx="605328" cy="605328"/>
            <wp:effectExtent l="0" t="0" r="4445" b="4445"/>
            <wp:wrapNone/>
            <wp:docPr id="199" name="Picture 199" descr="University of Tennessee Data Science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iversity of Tennessee Data Science Institute log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5501" cy="60550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2928" behindDoc="0" locked="0" layoutInCell="1" allowOverlap="1" wp14:anchorId="4834EA6F" wp14:editId="5039EB5A">
            <wp:simplePos x="0" y="0"/>
            <wp:positionH relativeFrom="margin">
              <wp:posOffset>3020291</wp:posOffset>
            </wp:positionH>
            <wp:positionV relativeFrom="paragraph">
              <wp:posOffset>65868</wp:posOffset>
            </wp:positionV>
            <wp:extent cx="685800" cy="685800"/>
            <wp:effectExtent l="0" t="0" r="0" b="0"/>
            <wp:wrapNone/>
            <wp:docPr id="200" name="Picture 200" descr="ib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ba 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5917" cy="685917"/>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32"/>
          <w:szCs w:val="28"/>
        </w:rPr>
        <w:drawing>
          <wp:anchor distT="0" distB="0" distL="114300" distR="114300" simplePos="0" relativeHeight="251774976" behindDoc="0" locked="0" layoutInCell="1" allowOverlap="1" wp14:anchorId="2D736373" wp14:editId="61ECBE5F">
            <wp:simplePos x="0" y="0"/>
            <wp:positionH relativeFrom="column">
              <wp:posOffset>782782</wp:posOffset>
            </wp:positionH>
            <wp:positionV relativeFrom="paragraph">
              <wp:posOffset>267277</wp:posOffset>
            </wp:positionV>
            <wp:extent cx="1589845" cy="339308"/>
            <wp:effectExtent l="0" t="0" r="0" b="381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97253" cy="340889"/>
                    </a:xfrm>
                    <a:prstGeom prst="rect">
                      <a:avLst/>
                    </a:prstGeom>
                    <a:noFill/>
                  </pic:spPr>
                </pic:pic>
              </a:graphicData>
            </a:graphic>
            <wp14:sizeRelH relativeFrom="page">
              <wp14:pctWidth>0</wp14:pctWidth>
            </wp14:sizeRelH>
            <wp14:sizeRelV relativeFrom="page">
              <wp14:pctHeight>0</wp14:pctHeight>
            </wp14:sizeRelV>
          </wp:anchor>
        </w:drawing>
      </w:r>
      <w:r>
        <w:rPr>
          <w:b/>
          <w:bCs/>
          <w:sz w:val="32"/>
          <w:szCs w:val="28"/>
        </w:rPr>
        <w:tab/>
      </w:r>
    </w:p>
    <w:p w14:paraId="5505E33D" w14:textId="4F552B93" w:rsidR="00072985" w:rsidRDefault="00072985" w:rsidP="00072985">
      <w:pPr>
        <w:rPr>
          <w:b/>
          <w:bCs/>
          <w:noProof/>
          <w:sz w:val="32"/>
          <w:szCs w:val="28"/>
        </w:rPr>
      </w:pPr>
      <w:r>
        <w:rPr>
          <w:b/>
          <w:bCs/>
          <w:noProof/>
          <w:sz w:val="32"/>
          <w:szCs w:val="28"/>
        </w:rPr>
        <w:t xml:space="preserve">                      </w:t>
      </w:r>
    </w:p>
    <w:p w14:paraId="5DEB6FC1" w14:textId="77777777" w:rsidR="00072985" w:rsidRDefault="00072985" w:rsidP="00072985">
      <w:pPr>
        <w:jc w:val="center"/>
        <w:rPr>
          <w:b/>
          <w:bCs/>
          <w:sz w:val="24"/>
          <w:szCs w:val="24"/>
          <w:u w:val="single"/>
        </w:rPr>
      </w:pPr>
    </w:p>
    <w:p w14:paraId="2C2B1BBA" w14:textId="7587CA2E" w:rsidR="00072985" w:rsidRPr="00072985" w:rsidRDefault="00507EE1" w:rsidP="00072985">
      <w:pPr>
        <w:jc w:val="center"/>
        <w:rPr>
          <w:b/>
          <w:bCs/>
          <w:u w:val="single"/>
        </w:rPr>
      </w:pPr>
      <w:r>
        <w:rPr>
          <w:noProof/>
        </w:rPr>
        <w:drawing>
          <wp:anchor distT="0" distB="0" distL="114300" distR="114300" simplePos="0" relativeHeight="251777024" behindDoc="0" locked="0" layoutInCell="1" allowOverlap="1" wp14:anchorId="3824C929" wp14:editId="328118E2">
            <wp:simplePos x="0" y="0"/>
            <wp:positionH relativeFrom="margin">
              <wp:align>center</wp:align>
            </wp:positionH>
            <wp:positionV relativeFrom="paragraph">
              <wp:posOffset>232006</wp:posOffset>
            </wp:positionV>
            <wp:extent cx="727075" cy="554990"/>
            <wp:effectExtent l="0" t="0" r="0" b="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2727" b="10904"/>
                    <a:stretch/>
                  </pic:blipFill>
                  <pic:spPr bwMode="auto">
                    <a:xfrm>
                      <a:off x="0" y="0"/>
                      <a:ext cx="727075" cy="554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72985" w:rsidRPr="00072985">
        <w:rPr>
          <w:b/>
          <w:bCs/>
          <w:u w:val="single"/>
        </w:rPr>
        <w:t>Bronze</w:t>
      </w:r>
    </w:p>
    <w:p w14:paraId="0CD37588" w14:textId="7B6FFEF8" w:rsidR="00072985" w:rsidRDefault="008446C0" w:rsidP="00072985">
      <w:pPr>
        <w:ind w:left="360"/>
        <w:rPr>
          <w:b/>
          <w:bCs/>
          <w:sz w:val="32"/>
          <w:szCs w:val="28"/>
        </w:rPr>
      </w:pPr>
      <w:r>
        <w:rPr>
          <w:noProof/>
        </w:rPr>
        <w:drawing>
          <wp:anchor distT="0" distB="0" distL="114300" distR="114300" simplePos="0" relativeHeight="251779072" behindDoc="0" locked="0" layoutInCell="1" allowOverlap="1" wp14:anchorId="74EDAD47" wp14:editId="4B872A79">
            <wp:simplePos x="0" y="0"/>
            <wp:positionH relativeFrom="column">
              <wp:posOffset>4502150</wp:posOffset>
            </wp:positionH>
            <wp:positionV relativeFrom="paragraph">
              <wp:posOffset>3695</wp:posOffset>
            </wp:positionV>
            <wp:extent cx="1641475" cy="374015"/>
            <wp:effectExtent l="0" t="0" r="0" b="6985"/>
            <wp:wrapNone/>
            <wp:docPr id="214" name="Picture 214" descr="Minitab Logo PNG Vector (EPS)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tab Logo PNG Vector (EPS) Free Downloa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283" t="40160" r="3494" b="38585"/>
                    <a:stretch/>
                  </pic:blipFill>
                  <pic:spPr bwMode="auto">
                    <a:xfrm>
                      <a:off x="0" y="0"/>
                      <a:ext cx="1641475" cy="374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07EE1">
        <w:rPr>
          <w:noProof/>
        </w:rPr>
        <w:drawing>
          <wp:anchor distT="0" distB="0" distL="114300" distR="114300" simplePos="0" relativeHeight="251776000" behindDoc="0" locked="0" layoutInCell="1" allowOverlap="1" wp14:anchorId="29148E43" wp14:editId="3651B95E">
            <wp:simplePos x="0" y="0"/>
            <wp:positionH relativeFrom="column">
              <wp:posOffset>678469</wp:posOffset>
            </wp:positionH>
            <wp:positionV relativeFrom="paragraph">
              <wp:posOffset>2078</wp:posOffset>
            </wp:positionV>
            <wp:extent cx="1728470" cy="431800"/>
            <wp:effectExtent l="0" t="0" r="5080" b="6350"/>
            <wp:wrapNone/>
            <wp:docPr id="202" name="Picture 202" descr="Clemson Wood Utilization Design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emson Wood Utilization Design Institute log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28470"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00072985">
        <w:rPr>
          <w:b/>
          <w:bCs/>
          <w:sz w:val="32"/>
          <w:szCs w:val="28"/>
        </w:rPr>
        <w:t xml:space="preserve">                                 </w:t>
      </w:r>
    </w:p>
    <w:p w14:paraId="26E10D1F" w14:textId="4167570B" w:rsidR="00507EE1" w:rsidRDefault="008446C0" w:rsidP="00072985">
      <w:pPr>
        <w:ind w:left="360"/>
        <w:rPr>
          <w:b/>
          <w:bCs/>
          <w:sz w:val="32"/>
          <w:szCs w:val="28"/>
        </w:rPr>
      </w:pPr>
      <w:r>
        <w:rPr>
          <w:noProof/>
        </w:rPr>
        <w:drawing>
          <wp:anchor distT="0" distB="0" distL="114300" distR="114300" simplePos="0" relativeHeight="251781120" behindDoc="0" locked="0" layoutInCell="1" allowOverlap="1" wp14:anchorId="567961F0" wp14:editId="2C99EC3F">
            <wp:simplePos x="0" y="0"/>
            <wp:positionH relativeFrom="column">
              <wp:posOffset>3816696</wp:posOffset>
            </wp:positionH>
            <wp:positionV relativeFrom="paragraph">
              <wp:posOffset>226695</wp:posOffset>
            </wp:positionV>
            <wp:extent cx="824230" cy="593090"/>
            <wp:effectExtent l="0" t="0" r="0" b="0"/>
            <wp:wrapNone/>
            <wp:docPr id="213" name="Picture 213" descr="West Fraser Memb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est Fraser Member Log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24230" cy="593090"/>
                    </a:xfrm>
                    <a:prstGeom prst="rect">
                      <a:avLst/>
                    </a:prstGeom>
                    <a:noFill/>
                    <a:ln>
                      <a:noFill/>
                    </a:ln>
                  </pic:spPr>
                </pic:pic>
              </a:graphicData>
            </a:graphic>
            <wp14:sizeRelH relativeFrom="page">
              <wp14:pctWidth>0</wp14:pctWidth>
            </wp14:sizeRelH>
            <wp14:sizeRelV relativeFrom="page">
              <wp14:pctHeight>0</wp14:pctHeight>
            </wp14:sizeRelV>
          </wp:anchor>
        </w:drawing>
      </w:r>
      <w:r w:rsidR="00507EE1">
        <w:rPr>
          <w:b/>
          <w:bCs/>
          <w:noProof/>
          <w:sz w:val="32"/>
          <w:szCs w:val="28"/>
        </w:rPr>
        <w:drawing>
          <wp:anchor distT="0" distB="0" distL="114300" distR="114300" simplePos="0" relativeHeight="251780096" behindDoc="0" locked="0" layoutInCell="1" allowOverlap="1" wp14:anchorId="506507F8" wp14:editId="2250EF56">
            <wp:simplePos x="0" y="0"/>
            <wp:positionH relativeFrom="column">
              <wp:posOffset>1869498</wp:posOffset>
            </wp:positionH>
            <wp:positionV relativeFrom="paragraph">
              <wp:posOffset>313228</wp:posOffset>
            </wp:positionV>
            <wp:extent cx="1245235" cy="513080"/>
            <wp:effectExtent l="0" t="0" r="0" b="127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5235" cy="513080"/>
                    </a:xfrm>
                    <a:prstGeom prst="rect">
                      <a:avLst/>
                    </a:prstGeom>
                    <a:noFill/>
                    <a:ln>
                      <a:noFill/>
                    </a:ln>
                  </pic:spPr>
                </pic:pic>
              </a:graphicData>
            </a:graphic>
            <wp14:sizeRelH relativeFrom="page">
              <wp14:pctWidth>0</wp14:pctWidth>
            </wp14:sizeRelH>
            <wp14:sizeRelV relativeFrom="page">
              <wp14:pctHeight>0</wp14:pctHeight>
            </wp14:sizeRelV>
          </wp:anchor>
        </w:drawing>
      </w:r>
      <w:r w:rsidR="00072985">
        <w:rPr>
          <w:b/>
          <w:bCs/>
          <w:sz w:val="32"/>
          <w:szCs w:val="28"/>
        </w:rPr>
        <w:t xml:space="preserve">                                </w:t>
      </w:r>
    </w:p>
    <w:p w14:paraId="12E3D5AB" w14:textId="37DFDC0C" w:rsidR="00E7724F" w:rsidRPr="00072985" w:rsidRDefault="00E7724F" w:rsidP="00072985">
      <w:pPr>
        <w:ind w:left="360"/>
        <w:rPr>
          <w:b/>
          <w:bCs/>
          <w:sz w:val="32"/>
          <w:szCs w:val="28"/>
        </w:rPr>
      </w:pPr>
    </w:p>
    <w:p w14:paraId="207EB57A" w14:textId="77777777" w:rsidR="00E7724F" w:rsidRPr="00A3054E" w:rsidRDefault="00E7724F" w:rsidP="00E7724F">
      <w:pPr>
        <w:pStyle w:val="Heading1"/>
        <w:jc w:val="center"/>
        <w:rPr>
          <w:b/>
          <w:bCs/>
          <w:szCs w:val="30"/>
        </w:rPr>
      </w:pPr>
      <w:bookmarkStart w:id="2" w:name="_Toc243989035"/>
      <w:r>
        <w:rPr>
          <w:b/>
          <w:bCs/>
          <w:szCs w:val="30"/>
        </w:rPr>
        <w:lastRenderedPageBreak/>
        <w:t xml:space="preserve">Preface - </w:t>
      </w:r>
      <w:r w:rsidRPr="00A3054E">
        <w:rPr>
          <w:b/>
          <w:bCs/>
          <w:szCs w:val="30"/>
        </w:rPr>
        <w:t>The 11</w:t>
      </w:r>
      <w:r w:rsidRPr="00A3054E">
        <w:rPr>
          <w:b/>
          <w:bCs/>
          <w:szCs w:val="30"/>
          <w:vertAlign w:val="superscript"/>
        </w:rPr>
        <w:t>th</w:t>
      </w:r>
      <w:r w:rsidRPr="00A3054E">
        <w:rPr>
          <w:b/>
          <w:bCs/>
          <w:szCs w:val="30"/>
        </w:rPr>
        <w:t xml:space="preserve"> PTF BPI International Conference</w:t>
      </w:r>
      <w:bookmarkEnd w:id="2"/>
    </w:p>
    <w:p w14:paraId="3804BB4C" w14:textId="77777777" w:rsidR="00E7724F" w:rsidRPr="00A3054E" w:rsidRDefault="00E7724F" w:rsidP="00E7724F">
      <w:pPr>
        <w:spacing w:after="0" w:line="360" w:lineRule="auto"/>
        <w:ind w:left="720" w:right="630" w:hanging="180"/>
        <w:jc w:val="center"/>
        <w:rPr>
          <w:i/>
          <w:iCs/>
          <w:sz w:val="32"/>
          <w:szCs w:val="28"/>
        </w:rPr>
      </w:pPr>
      <w:r w:rsidRPr="00A3054E">
        <w:rPr>
          <w:i/>
          <w:iCs/>
          <w:sz w:val="32"/>
          <w:szCs w:val="28"/>
        </w:rPr>
        <w:t xml:space="preserve">‘Advancing Innovation Applications in AI for Resilience </w:t>
      </w:r>
    </w:p>
    <w:p w14:paraId="2892325F" w14:textId="77777777" w:rsidR="00E7724F" w:rsidRPr="00A3054E" w:rsidRDefault="00E7724F" w:rsidP="00E7724F">
      <w:pPr>
        <w:spacing w:after="0" w:line="360" w:lineRule="auto"/>
        <w:ind w:left="720" w:right="630" w:hanging="180"/>
        <w:jc w:val="center"/>
        <w:rPr>
          <w:i/>
          <w:iCs/>
          <w:sz w:val="32"/>
          <w:szCs w:val="28"/>
        </w:rPr>
      </w:pPr>
      <w:r w:rsidRPr="00A3054E">
        <w:rPr>
          <w:i/>
          <w:iCs/>
          <w:sz w:val="32"/>
          <w:szCs w:val="28"/>
        </w:rPr>
        <w:t>in a Circular Economy’</w:t>
      </w:r>
    </w:p>
    <w:p w14:paraId="0BA31F3C" w14:textId="77777777" w:rsidR="00E7724F" w:rsidRPr="008713FE" w:rsidRDefault="00E7724F" w:rsidP="00E7724F">
      <w:pPr>
        <w:tabs>
          <w:tab w:val="left" w:pos="10800"/>
        </w:tabs>
        <w:ind w:left="720" w:right="630"/>
        <w:rPr>
          <w:sz w:val="10"/>
          <w:szCs w:val="10"/>
        </w:rPr>
      </w:pPr>
    </w:p>
    <w:p w14:paraId="0BF20788" w14:textId="301101C0" w:rsidR="00E7724F" w:rsidRPr="008B6107" w:rsidRDefault="00E7724F" w:rsidP="00E7724F">
      <w:pPr>
        <w:tabs>
          <w:tab w:val="left" w:pos="10800"/>
        </w:tabs>
        <w:ind w:left="720" w:right="630"/>
        <w:jc w:val="both"/>
        <w:rPr>
          <w:sz w:val="28"/>
          <w:szCs w:val="26"/>
        </w:rPr>
      </w:pPr>
      <w:r w:rsidRPr="008B6107">
        <w:rPr>
          <w:sz w:val="28"/>
          <w:szCs w:val="26"/>
        </w:rPr>
        <w:t>PTF BPI 2026 brings industry</w:t>
      </w:r>
      <w:r>
        <w:rPr>
          <w:sz w:val="28"/>
          <w:szCs w:val="26"/>
        </w:rPr>
        <w:t xml:space="preserve"> </w:t>
      </w:r>
      <w:r w:rsidRPr="008B6107">
        <w:rPr>
          <w:sz w:val="28"/>
          <w:szCs w:val="26"/>
        </w:rPr>
        <w:t>and academia</w:t>
      </w:r>
      <w:r>
        <w:rPr>
          <w:sz w:val="28"/>
          <w:szCs w:val="26"/>
        </w:rPr>
        <w:t xml:space="preserve"> </w:t>
      </w:r>
      <w:r w:rsidRPr="008B6107">
        <w:rPr>
          <w:sz w:val="28"/>
          <w:szCs w:val="26"/>
        </w:rPr>
        <w:t>together to</w:t>
      </w:r>
      <w:r>
        <w:rPr>
          <w:sz w:val="28"/>
          <w:szCs w:val="26"/>
        </w:rPr>
        <w:t xml:space="preserve"> discuss AI, </w:t>
      </w:r>
      <w:r w:rsidRPr="008B6107">
        <w:rPr>
          <w:sz w:val="28"/>
          <w:szCs w:val="26"/>
        </w:rPr>
        <w:t>innovation</w:t>
      </w:r>
      <w:r>
        <w:rPr>
          <w:sz w:val="28"/>
          <w:szCs w:val="26"/>
        </w:rPr>
        <w:t>,</w:t>
      </w:r>
      <w:r w:rsidRPr="008B6107">
        <w:rPr>
          <w:sz w:val="28"/>
          <w:szCs w:val="26"/>
        </w:rPr>
        <w:t xml:space="preserve"> and applied technologies.</w:t>
      </w:r>
      <w:r>
        <w:rPr>
          <w:sz w:val="28"/>
          <w:szCs w:val="26"/>
        </w:rPr>
        <w:t xml:space="preserve">  This year’s event is hosted by The </w:t>
      </w:r>
      <w:r w:rsidRPr="00FD6D8F">
        <w:rPr>
          <w:b/>
          <w:bCs/>
          <w:sz w:val="28"/>
          <w:szCs w:val="26"/>
        </w:rPr>
        <w:t>University of Tennessee, School of Natural Resources</w:t>
      </w:r>
      <w:r w:rsidR="003967A8">
        <w:rPr>
          <w:b/>
          <w:bCs/>
          <w:sz w:val="28"/>
          <w:szCs w:val="26"/>
        </w:rPr>
        <w:t>,</w:t>
      </w:r>
      <w:r w:rsidRPr="00FD6D8F">
        <w:rPr>
          <w:b/>
          <w:bCs/>
          <w:sz w:val="28"/>
          <w:szCs w:val="26"/>
        </w:rPr>
        <w:t xml:space="preserve"> Data Science Institute</w:t>
      </w:r>
      <w:r>
        <w:rPr>
          <w:sz w:val="28"/>
          <w:szCs w:val="26"/>
        </w:rPr>
        <w:t xml:space="preserve">, </w:t>
      </w:r>
      <w:hyperlink r:id="rId25" w:history="1">
        <w:r w:rsidRPr="00D92619">
          <w:rPr>
            <w:rStyle w:val="Hyperlink"/>
            <w:sz w:val="28"/>
            <w:szCs w:val="26"/>
          </w:rPr>
          <w:t>https://agdatascience.tennessee.edu/</w:t>
        </w:r>
      </w:hyperlink>
      <w:r>
        <w:rPr>
          <w:sz w:val="28"/>
          <w:szCs w:val="26"/>
        </w:rPr>
        <w:t xml:space="preserve">. </w:t>
      </w:r>
    </w:p>
    <w:p w14:paraId="5F17B1DD" w14:textId="77777777" w:rsidR="00E7724F" w:rsidRPr="008B6107" w:rsidRDefault="00E7724F" w:rsidP="00E7724F">
      <w:pPr>
        <w:tabs>
          <w:tab w:val="left" w:pos="10800"/>
        </w:tabs>
        <w:ind w:left="720" w:right="630"/>
        <w:jc w:val="both"/>
        <w:rPr>
          <w:sz w:val="28"/>
          <w:szCs w:val="26"/>
        </w:rPr>
      </w:pPr>
      <w:r w:rsidRPr="008B6107">
        <w:rPr>
          <w:sz w:val="28"/>
          <w:szCs w:val="26"/>
        </w:rPr>
        <w:t xml:space="preserve">This unique conference </w:t>
      </w:r>
      <w:r>
        <w:rPr>
          <w:sz w:val="28"/>
          <w:szCs w:val="26"/>
        </w:rPr>
        <w:t>brings</w:t>
      </w:r>
      <w:r w:rsidRPr="008B6107">
        <w:rPr>
          <w:sz w:val="28"/>
          <w:szCs w:val="26"/>
        </w:rPr>
        <w:t xml:space="preserve"> </w:t>
      </w:r>
      <w:r>
        <w:rPr>
          <w:sz w:val="28"/>
          <w:szCs w:val="26"/>
        </w:rPr>
        <w:t xml:space="preserve">industry leaders, applied industrial innovators, and </w:t>
      </w:r>
      <w:r w:rsidRPr="008B6107">
        <w:rPr>
          <w:sz w:val="28"/>
          <w:szCs w:val="26"/>
        </w:rPr>
        <w:t xml:space="preserve">academic scholars </w:t>
      </w:r>
      <w:r>
        <w:rPr>
          <w:sz w:val="28"/>
          <w:szCs w:val="26"/>
        </w:rPr>
        <w:t xml:space="preserve">together at the beautiful venue of St. Simons Island, GA.  Participants </w:t>
      </w:r>
      <w:r w:rsidRPr="008B6107">
        <w:rPr>
          <w:sz w:val="28"/>
          <w:szCs w:val="26"/>
        </w:rPr>
        <w:t>shar</w:t>
      </w:r>
      <w:r>
        <w:rPr>
          <w:sz w:val="28"/>
          <w:szCs w:val="26"/>
        </w:rPr>
        <w:t>e</w:t>
      </w:r>
      <w:r w:rsidRPr="008B6107">
        <w:rPr>
          <w:sz w:val="28"/>
          <w:szCs w:val="26"/>
        </w:rPr>
        <w:t xml:space="preserve"> the latest </w:t>
      </w:r>
      <w:r>
        <w:rPr>
          <w:sz w:val="28"/>
          <w:szCs w:val="26"/>
        </w:rPr>
        <w:t xml:space="preserve">innovation and applied </w:t>
      </w:r>
      <w:r w:rsidRPr="008B6107">
        <w:rPr>
          <w:sz w:val="28"/>
          <w:szCs w:val="26"/>
        </w:rPr>
        <w:t>research</w:t>
      </w:r>
      <w:r>
        <w:rPr>
          <w:sz w:val="28"/>
          <w:szCs w:val="26"/>
        </w:rPr>
        <w:t xml:space="preserve"> ideas</w:t>
      </w:r>
      <w:r w:rsidRPr="008B6107">
        <w:rPr>
          <w:sz w:val="28"/>
          <w:szCs w:val="26"/>
        </w:rPr>
        <w:t xml:space="preserve"> </w:t>
      </w:r>
      <w:r>
        <w:rPr>
          <w:sz w:val="28"/>
          <w:szCs w:val="26"/>
        </w:rPr>
        <w:t>for direct applications in the</w:t>
      </w:r>
      <w:r w:rsidRPr="008B6107">
        <w:rPr>
          <w:sz w:val="28"/>
          <w:szCs w:val="26"/>
        </w:rPr>
        <w:t xml:space="preserve"> forest and biobased </w:t>
      </w:r>
      <w:r>
        <w:rPr>
          <w:sz w:val="28"/>
          <w:szCs w:val="26"/>
        </w:rPr>
        <w:t xml:space="preserve">products industries. </w:t>
      </w:r>
      <w:r w:rsidRPr="008B6107">
        <w:rPr>
          <w:sz w:val="28"/>
          <w:szCs w:val="26"/>
        </w:rPr>
        <w:t xml:space="preserve">This conference provides a </w:t>
      </w:r>
      <w:r>
        <w:rPr>
          <w:sz w:val="28"/>
          <w:szCs w:val="26"/>
        </w:rPr>
        <w:t xml:space="preserve">unique </w:t>
      </w:r>
      <w:r w:rsidRPr="008B6107">
        <w:rPr>
          <w:sz w:val="28"/>
          <w:szCs w:val="26"/>
        </w:rPr>
        <w:t xml:space="preserve">forum for technical </w:t>
      </w:r>
      <w:r>
        <w:rPr>
          <w:sz w:val="28"/>
          <w:szCs w:val="26"/>
        </w:rPr>
        <w:t>and</w:t>
      </w:r>
      <w:r w:rsidRPr="008B6107">
        <w:rPr>
          <w:sz w:val="28"/>
          <w:szCs w:val="26"/>
        </w:rPr>
        <w:t xml:space="preserve"> </w:t>
      </w:r>
      <w:r>
        <w:rPr>
          <w:sz w:val="28"/>
          <w:szCs w:val="26"/>
        </w:rPr>
        <w:t>general</w:t>
      </w:r>
      <w:r w:rsidRPr="008B6107">
        <w:rPr>
          <w:sz w:val="28"/>
          <w:szCs w:val="26"/>
        </w:rPr>
        <w:t xml:space="preserve"> managers, product development engineers, process engineers, scientists, academicians, and students </w:t>
      </w:r>
      <w:r>
        <w:rPr>
          <w:sz w:val="28"/>
          <w:szCs w:val="26"/>
        </w:rPr>
        <w:t>interested in applied innovation</w:t>
      </w:r>
      <w:r w:rsidRPr="008B6107">
        <w:rPr>
          <w:sz w:val="28"/>
          <w:szCs w:val="26"/>
        </w:rPr>
        <w:t>.</w:t>
      </w:r>
    </w:p>
    <w:p w14:paraId="2B0F53BD" w14:textId="77777777" w:rsidR="00E7724F" w:rsidRPr="000F5A37" w:rsidRDefault="00E7724F" w:rsidP="00E7724F">
      <w:pPr>
        <w:tabs>
          <w:tab w:val="left" w:pos="10800"/>
        </w:tabs>
        <w:spacing w:after="0"/>
        <w:ind w:left="360"/>
        <w:jc w:val="center"/>
        <w:rPr>
          <w:b/>
          <w:bCs/>
          <w:sz w:val="28"/>
          <w:szCs w:val="26"/>
        </w:rPr>
      </w:pPr>
      <w:r w:rsidRPr="007C7CFA">
        <w:rPr>
          <w:b/>
          <w:bCs/>
          <w:sz w:val="28"/>
          <w:szCs w:val="26"/>
        </w:rPr>
        <w:t xml:space="preserve">Thank </w:t>
      </w:r>
      <w:r>
        <w:rPr>
          <w:b/>
          <w:bCs/>
          <w:sz w:val="28"/>
          <w:szCs w:val="26"/>
        </w:rPr>
        <w:t>Y</w:t>
      </w:r>
      <w:r w:rsidRPr="007C7CFA">
        <w:rPr>
          <w:b/>
          <w:bCs/>
          <w:sz w:val="28"/>
          <w:szCs w:val="26"/>
        </w:rPr>
        <w:t xml:space="preserve">ou for </w:t>
      </w:r>
      <w:r>
        <w:rPr>
          <w:b/>
          <w:bCs/>
          <w:sz w:val="28"/>
          <w:szCs w:val="26"/>
        </w:rPr>
        <w:t>J</w:t>
      </w:r>
      <w:r w:rsidRPr="007C7CFA">
        <w:rPr>
          <w:b/>
          <w:bCs/>
          <w:sz w:val="28"/>
          <w:szCs w:val="26"/>
        </w:rPr>
        <w:t xml:space="preserve">oining </w:t>
      </w:r>
      <w:r>
        <w:rPr>
          <w:b/>
          <w:bCs/>
          <w:sz w:val="28"/>
          <w:szCs w:val="26"/>
        </w:rPr>
        <w:t>U</w:t>
      </w:r>
      <w:r w:rsidRPr="007C7CFA">
        <w:rPr>
          <w:b/>
          <w:bCs/>
          <w:sz w:val="28"/>
          <w:szCs w:val="26"/>
        </w:rPr>
        <w:t>s</w:t>
      </w:r>
      <w:r>
        <w:rPr>
          <w:b/>
          <w:bCs/>
          <w:sz w:val="28"/>
          <w:szCs w:val="26"/>
        </w:rPr>
        <w:t>!</w:t>
      </w:r>
    </w:p>
    <w:p w14:paraId="060C3515" w14:textId="77777777" w:rsidR="00E7724F" w:rsidRDefault="00E7724F" w:rsidP="00E7724F">
      <w:pPr>
        <w:tabs>
          <w:tab w:val="left" w:pos="5730"/>
        </w:tabs>
        <w:spacing w:after="0"/>
      </w:pPr>
      <w:r>
        <w:rPr>
          <w:noProof/>
        </w:rPr>
        <w:drawing>
          <wp:inline distT="0" distB="0" distL="0" distR="0" wp14:anchorId="1F2FB470" wp14:editId="0429DE5E">
            <wp:extent cx="3337560" cy="1859498"/>
            <wp:effectExtent l="0" t="0" r="0" b="7620"/>
            <wp:docPr id="16" name="Picture 16" descr="Beach front along hotel prop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each front along hotel propert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51987" cy="1867536"/>
                    </a:xfrm>
                    <a:prstGeom prst="rect">
                      <a:avLst/>
                    </a:prstGeom>
                    <a:noFill/>
                    <a:ln>
                      <a:noFill/>
                    </a:ln>
                  </pic:spPr>
                </pic:pic>
              </a:graphicData>
            </a:graphic>
          </wp:inline>
        </w:drawing>
      </w:r>
      <w:r w:rsidRPr="00A3054E">
        <w:t xml:space="preserve"> </w:t>
      </w:r>
      <w:r>
        <w:rPr>
          <w:noProof/>
        </w:rPr>
        <w:drawing>
          <wp:inline distT="0" distB="0" distL="0" distR="0" wp14:anchorId="55448008" wp14:editId="3FF0A27A">
            <wp:extent cx="2980909" cy="1874520"/>
            <wp:effectExtent l="0" t="0" r="0" b="0"/>
            <wp:docPr id="18" name="Picture 18" descr="2023 PTF BPI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023 PTF BPI Participant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00021" cy="1886539"/>
                    </a:xfrm>
                    <a:prstGeom prst="rect">
                      <a:avLst/>
                    </a:prstGeom>
                    <a:noFill/>
                    <a:ln>
                      <a:noFill/>
                    </a:ln>
                  </pic:spPr>
                </pic:pic>
              </a:graphicData>
            </a:graphic>
          </wp:inline>
        </w:drawing>
      </w:r>
    </w:p>
    <w:p w14:paraId="1D5D1BAE" w14:textId="77777777" w:rsidR="00E7724F" w:rsidRDefault="00E7724F" w:rsidP="00E7724F">
      <w:pPr>
        <w:tabs>
          <w:tab w:val="left" w:pos="5730"/>
        </w:tabs>
        <w:jc w:val="center"/>
      </w:pPr>
      <w:r>
        <w:rPr>
          <w:noProof/>
        </w:rPr>
        <w:drawing>
          <wp:inline distT="0" distB="0" distL="0" distR="0" wp14:anchorId="0D95E78F" wp14:editId="4AE10621">
            <wp:extent cx="2644140" cy="1758353"/>
            <wp:effectExtent l="0" t="0" r="3810" b="0"/>
            <wp:docPr id="21" name="Picture 21" descr="Picture of sunset over a beach and boardwalk by a light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ture of sunset over a beach and boardwalk by a lighthous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60270" cy="1769079"/>
                    </a:xfrm>
                    <a:prstGeom prst="rect">
                      <a:avLst/>
                    </a:prstGeom>
                    <a:noFill/>
                    <a:ln>
                      <a:noFill/>
                    </a:ln>
                  </pic:spPr>
                </pic:pic>
              </a:graphicData>
            </a:graphic>
          </wp:inline>
        </w:drawing>
      </w:r>
    </w:p>
    <w:p w14:paraId="17FBACC4" w14:textId="77777777" w:rsidR="00E7724F" w:rsidRDefault="00E7724F" w:rsidP="00E7724F">
      <w:pPr>
        <w:tabs>
          <w:tab w:val="left" w:pos="5730"/>
        </w:tabs>
        <w:jc w:val="center"/>
      </w:pPr>
    </w:p>
    <w:p w14:paraId="2D1FAAC7" w14:textId="77777777" w:rsidR="00E7724F" w:rsidRPr="00622953" w:rsidRDefault="00E7724F" w:rsidP="00E7724F">
      <w:pPr>
        <w:pStyle w:val="Heading1"/>
        <w:spacing w:after="0"/>
        <w:jc w:val="center"/>
        <w:rPr>
          <w:sz w:val="28"/>
          <w:szCs w:val="26"/>
        </w:rPr>
      </w:pPr>
      <w:bookmarkStart w:id="3" w:name="_Toc243989036"/>
      <w:r>
        <w:rPr>
          <w:sz w:val="28"/>
          <w:szCs w:val="26"/>
        </w:rPr>
        <w:lastRenderedPageBreak/>
        <w:t>UT</w:t>
      </w:r>
      <w:r w:rsidRPr="00622953">
        <w:rPr>
          <w:sz w:val="28"/>
          <w:szCs w:val="26"/>
        </w:rPr>
        <w:t xml:space="preserve"> School of Natural Resources </w:t>
      </w:r>
      <w:r>
        <w:rPr>
          <w:sz w:val="28"/>
          <w:szCs w:val="26"/>
        </w:rPr>
        <w:t>‘</w:t>
      </w:r>
      <w:r w:rsidRPr="00622953">
        <w:rPr>
          <w:sz w:val="28"/>
          <w:szCs w:val="26"/>
        </w:rPr>
        <w:t>Data Science Institute</w:t>
      </w:r>
      <w:r>
        <w:rPr>
          <w:sz w:val="28"/>
          <w:szCs w:val="26"/>
        </w:rPr>
        <w:t>’</w:t>
      </w:r>
      <w:bookmarkEnd w:id="3"/>
    </w:p>
    <w:p w14:paraId="32E76A63" w14:textId="77777777" w:rsidR="00E7724F" w:rsidRPr="000A7043" w:rsidRDefault="00E7724F" w:rsidP="00E7724F">
      <w:pPr>
        <w:tabs>
          <w:tab w:val="left" w:pos="5730"/>
        </w:tabs>
        <w:spacing w:before="240" w:after="120" w:line="360" w:lineRule="auto"/>
        <w:ind w:left="720" w:right="547"/>
        <w:jc w:val="both"/>
        <w:rPr>
          <w:sz w:val="24"/>
          <w:szCs w:val="24"/>
        </w:rPr>
      </w:pPr>
      <w:r>
        <w:rPr>
          <w:sz w:val="24"/>
          <w:szCs w:val="24"/>
        </w:rPr>
        <w:t>T</w:t>
      </w:r>
      <w:r w:rsidRPr="000A7043">
        <w:rPr>
          <w:sz w:val="24"/>
          <w:szCs w:val="24"/>
        </w:rPr>
        <w:t xml:space="preserve">he </w:t>
      </w:r>
      <w:r w:rsidRPr="000A7043">
        <w:rPr>
          <w:b/>
          <w:bCs/>
          <w:sz w:val="24"/>
          <w:szCs w:val="24"/>
        </w:rPr>
        <w:t>PTF BPI 2026 Conference</w:t>
      </w:r>
      <w:r w:rsidRPr="000A7043">
        <w:rPr>
          <w:sz w:val="24"/>
          <w:szCs w:val="24"/>
        </w:rPr>
        <w:t xml:space="preserve"> is hosted and sponsored by the University of Tennessee (UT), School of Natural Resources (SNR), Data Science Institute. This year’s conference is being held in conjunction with the Institute’s annual fall conference for its industry members, reflecting the Institute’s commitment to advancing data science, machine learning, and artificial intelligence (AI) in industry.</w:t>
      </w:r>
    </w:p>
    <w:p w14:paraId="72E9267D" w14:textId="77777777" w:rsidR="00E7724F" w:rsidRPr="000A7043" w:rsidRDefault="00E7724F" w:rsidP="00E7724F">
      <w:pPr>
        <w:tabs>
          <w:tab w:val="left" w:pos="5730"/>
        </w:tabs>
        <w:spacing w:after="120" w:line="360" w:lineRule="auto"/>
        <w:ind w:left="720" w:right="547"/>
        <w:jc w:val="both"/>
        <w:rPr>
          <w:sz w:val="24"/>
          <w:szCs w:val="24"/>
        </w:rPr>
      </w:pPr>
      <w:r w:rsidRPr="000A7043">
        <w:rPr>
          <w:sz w:val="24"/>
          <w:szCs w:val="24"/>
        </w:rPr>
        <w:t xml:space="preserve">The </w:t>
      </w:r>
      <w:r w:rsidRPr="00C0112B">
        <w:rPr>
          <w:b/>
          <w:bCs/>
          <w:sz w:val="24"/>
          <w:szCs w:val="24"/>
        </w:rPr>
        <w:t>mission of the UT SNR Data Science Institute</w:t>
      </w:r>
      <w:r w:rsidRPr="000A7043">
        <w:rPr>
          <w:sz w:val="24"/>
          <w:szCs w:val="24"/>
        </w:rPr>
        <w:t xml:space="preserve"> is to advance education and research in data science, machine learning, and AI, with a focus on practical applications that deliver measurable value to companies.</w:t>
      </w:r>
    </w:p>
    <w:p w14:paraId="75767108" w14:textId="77777777" w:rsidR="00E7724F" w:rsidRDefault="00E7724F" w:rsidP="00E7724F">
      <w:pPr>
        <w:tabs>
          <w:tab w:val="left" w:pos="5730"/>
        </w:tabs>
        <w:spacing w:after="120" w:line="360" w:lineRule="auto"/>
        <w:ind w:left="720" w:right="547"/>
        <w:jc w:val="both"/>
        <w:rPr>
          <w:sz w:val="24"/>
          <w:szCs w:val="24"/>
        </w:rPr>
      </w:pPr>
      <w:r w:rsidRPr="000A7043">
        <w:rPr>
          <w:sz w:val="24"/>
          <w:szCs w:val="24"/>
        </w:rPr>
        <w:t>The Institute helps companies learn, adapt, and effectively implement emerging data science, machine learning, and AI technologies to optimize processes, improve operational efficiency, and reduce costs. By providing access to current technologies, applied research, specialized expertise, and educational opportunities, the Institute serves as an extension of a company’s innovation group. This collaborative approach helps companies evaluate new technologies, address complex operational challenges, and translate analytical insights into practical solutions and measurable business outcomes.</w:t>
      </w:r>
    </w:p>
    <w:p w14:paraId="5BDB4833" w14:textId="77777777" w:rsidR="00E7724F" w:rsidRPr="00622953" w:rsidRDefault="00E7724F" w:rsidP="00E7724F">
      <w:pPr>
        <w:tabs>
          <w:tab w:val="left" w:pos="5730"/>
        </w:tabs>
        <w:spacing w:after="120" w:line="360" w:lineRule="auto"/>
        <w:ind w:left="720" w:right="547"/>
        <w:jc w:val="both"/>
        <w:rPr>
          <w:b/>
          <w:bCs/>
          <w:sz w:val="24"/>
          <w:szCs w:val="24"/>
          <w:u w:val="single"/>
        </w:rPr>
      </w:pPr>
      <w:r w:rsidRPr="00622953">
        <w:rPr>
          <w:b/>
          <w:bCs/>
          <w:sz w:val="24"/>
          <w:szCs w:val="24"/>
          <w:u w:val="single"/>
        </w:rPr>
        <w:t xml:space="preserve">Value Proposition for Members </w:t>
      </w:r>
    </w:p>
    <w:p w14:paraId="066DB5F5" w14:textId="77777777" w:rsidR="00E7724F" w:rsidRPr="000A7043" w:rsidRDefault="00E7724F" w:rsidP="00E7724F">
      <w:pPr>
        <w:tabs>
          <w:tab w:val="left" w:pos="5730"/>
        </w:tabs>
        <w:spacing w:after="240" w:line="360" w:lineRule="auto"/>
        <w:ind w:left="720" w:right="547"/>
        <w:jc w:val="both"/>
        <w:rPr>
          <w:sz w:val="24"/>
          <w:szCs w:val="24"/>
        </w:rPr>
      </w:pPr>
      <w:r w:rsidRPr="000A7043">
        <w:rPr>
          <w:sz w:val="24"/>
          <w:szCs w:val="24"/>
        </w:rPr>
        <w:t>The value proposition of the UT SNR Data Science Institute is to drive sustainable company valuation growth by preparing the workforce to effectively use data science, machine learning, and artificial intelligence (AI).</w:t>
      </w:r>
    </w:p>
    <w:p w14:paraId="39EA1AEC" w14:textId="77777777" w:rsidR="00E7724F" w:rsidRPr="000A7043" w:rsidRDefault="00E7724F" w:rsidP="00E7724F">
      <w:pPr>
        <w:tabs>
          <w:tab w:val="left" w:pos="5730"/>
        </w:tabs>
        <w:spacing w:after="240" w:line="360" w:lineRule="auto"/>
        <w:ind w:left="720" w:right="547"/>
        <w:jc w:val="both"/>
        <w:rPr>
          <w:sz w:val="24"/>
          <w:szCs w:val="24"/>
        </w:rPr>
      </w:pPr>
      <w:r w:rsidRPr="000A7043">
        <w:rPr>
          <w:sz w:val="24"/>
          <w:szCs w:val="24"/>
        </w:rPr>
        <w:t>The effective application of these technologies can help companies reduce operational risk, improve productivity, and increase profitability without requiring proportional increases in capital investment or operating costs. By enabling companies to make better-informed decisions, identify emerging risks, and optimize operational performance, data science, machine learning, and AI can support revenue growth and stronger profit margins.</w:t>
      </w:r>
    </w:p>
    <w:p w14:paraId="65179BEF" w14:textId="77777777" w:rsidR="00E7724F" w:rsidRPr="000A7043" w:rsidRDefault="00E7724F" w:rsidP="00E7724F">
      <w:pPr>
        <w:tabs>
          <w:tab w:val="left" w:pos="5730"/>
        </w:tabs>
        <w:spacing w:after="240" w:line="360" w:lineRule="auto"/>
        <w:ind w:left="720" w:right="547"/>
        <w:jc w:val="both"/>
        <w:rPr>
          <w:sz w:val="24"/>
          <w:szCs w:val="24"/>
        </w:rPr>
      </w:pPr>
    </w:p>
    <w:p w14:paraId="55C6159C" w14:textId="77777777" w:rsidR="00E7724F" w:rsidRPr="000A7043" w:rsidRDefault="00E7724F" w:rsidP="00E7724F">
      <w:pPr>
        <w:tabs>
          <w:tab w:val="left" w:pos="5730"/>
        </w:tabs>
        <w:spacing w:after="240" w:line="360" w:lineRule="auto"/>
        <w:ind w:left="720" w:right="547"/>
        <w:jc w:val="both"/>
        <w:rPr>
          <w:sz w:val="24"/>
          <w:szCs w:val="24"/>
        </w:rPr>
      </w:pPr>
      <w:r w:rsidRPr="000A7043">
        <w:rPr>
          <w:sz w:val="24"/>
          <w:szCs w:val="24"/>
        </w:rPr>
        <w:lastRenderedPageBreak/>
        <w:t>A central component of this strategy is workforce readiness. Preparing employees to use modern analytical tools and correctly interpret analytical results enables them to identify previously unknown sources of process variation, uncover opportunities for improvement, and implement data-driven solutions. Reducing process variation can improve product quality, increase production efficiency, reduce waste and operating costs, and strengthen overall competitiveness.</w:t>
      </w:r>
    </w:p>
    <w:p w14:paraId="2B37F031" w14:textId="77777777" w:rsidR="00E7724F" w:rsidRDefault="00E7724F" w:rsidP="00E7724F">
      <w:pPr>
        <w:tabs>
          <w:tab w:val="left" w:pos="5730"/>
        </w:tabs>
        <w:spacing w:after="0" w:line="360" w:lineRule="auto"/>
        <w:ind w:left="720" w:right="547"/>
        <w:jc w:val="both"/>
        <w:rPr>
          <w:sz w:val="24"/>
          <w:szCs w:val="24"/>
        </w:rPr>
      </w:pPr>
      <w:r w:rsidRPr="000A7043">
        <w:rPr>
          <w:sz w:val="24"/>
          <w:szCs w:val="24"/>
        </w:rPr>
        <w:t>Through industry-focused education, applied research, and collaboration, the Institute helps member companies develop the analytical capabilities needed to translate technological advances into measurable business results and long-term, sustainable valuation growth.</w:t>
      </w:r>
    </w:p>
    <w:p w14:paraId="1C065E92" w14:textId="77777777" w:rsidR="00E7724F" w:rsidRPr="007666C9" w:rsidRDefault="00E7724F" w:rsidP="00E7724F">
      <w:pPr>
        <w:tabs>
          <w:tab w:val="left" w:pos="5730"/>
        </w:tabs>
        <w:spacing w:after="240" w:line="360" w:lineRule="auto"/>
        <w:ind w:left="720" w:right="547"/>
        <w:jc w:val="center"/>
        <w:rPr>
          <w:b/>
          <w:bCs/>
          <w:sz w:val="28"/>
          <w:szCs w:val="26"/>
          <w:u w:val="single"/>
        </w:rPr>
      </w:pPr>
      <w:r w:rsidRPr="007666C9">
        <w:rPr>
          <w:b/>
          <w:bCs/>
          <w:sz w:val="28"/>
          <w:szCs w:val="26"/>
          <w:u w:val="single"/>
        </w:rPr>
        <w:t>Our Current Members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E7724F" w:rsidRPr="000A7043" w14:paraId="7102551F" w14:textId="77777777" w:rsidTr="00B15DB9">
        <w:tc>
          <w:tcPr>
            <w:tcW w:w="10430" w:type="dxa"/>
            <w:vAlign w:val="center"/>
          </w:tcPr>
          <w:p w14:paraId="3B66C78E" w14:textId="77777777" w:rsidR="00E7724F" w:rsidRPr="000A7043" w:rsidRDefault="00E7724F" w:rsidP="00B15DB9">
            <w:pPr>
              <w:tabs>
                <w:tab w:val="left" w:pos="5730"/>
              </w:tabs>
              <w:spacing w:line="360" w:lineRule="auto"/>
              <w:jc w:val="center"/>
            </w:pPr>
            <w:r w:rsidRPr="000A7043">
              <w:rPr>
                <w:noProof/>
              </w:rPr>
              <w:drawing>
                <wp:inline distT="0" distB="0" distL="0" distR="0" wp14:anchorId="35B50E22" wp14:editId="7DEC08A3">
                  <wp:extent cx="2222500" cy="477613"/>
                  <wp:effectExtent l="0" t="0" r="6350" b="0"/>
                  <wp:docPr id="53" name="Picture 53" descr="Bakelite Synthetics logo -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Bakelite Synthetics logo - horizonta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62401" cy="486188"/>
                          </a:xfrm>
                          <a:prstGeom prst="rect">
                            <a:avLst/>
                          </a:prstGeom>
                          <a:noFill/>
                          <a:ln>
                            <a:noFill/>
                          </a:ln>
                        </pic:spPr>
                      </pic:pic>
                    </a:graphicData>
                  </a:graphic>
                </wp:inline>
              </w:drawing>
            </w:r>
            <w:r w:rsidRPr="000A7043">
              <w:rPr>
                <w:noProof/>
              </w:rPr>
              <w:drawing>
                <wp:inline distT="0" distB="0" distL="0" distR="0" wp14:anchorId="631450B2" wp14:editId="1D68A3B1">
                  <wp:extent cx="2597150" cy="455737"/>
                  <wp:effectExtent l="0" t="0" r="0" b="0"/>
                  <wp:docPr id="54" name="Picture 54" descr="HEXION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EXION Company Log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08536" cy="457735"/>
                          </a:xfrm>
                          <a:prstGeom prst="rect">
                            <a:avLst/>
                          </a:prstGeom>
                          <a:noFill/>
                          <a:ln>
                            <a:noFill/>
                          </a:ln>
                        </pic:spPr>
                      </pic:pic>
                    </a:graphicData>
                  </a:graphic>
                </wp:inline>
              </w:drawing>
            </w:r>
          </w:p>
        </w:tc>
      </w:tr>
      <w:tr w:rsidR="00E7724F" w:rsidRPr="000A7043" w14:paraId="69908388" w14:textId="77777777" w:rsidTr="00B15DB9">
        <w:tc>
          <w:tcPr>
            <w:tcW w:w="10430" w:type="dxa"/>
          </w:tcPr>
          <w:p w14:paraId="01886B7E" w14:textId="77777777" w:rsidR="00E7724F" w:rsidRPr="000A7043" w:rsidRDefault="00E7724F" w:rsidP="00B15DB9">
            <w:pPr>
              <w:tabs>
                <w:tab w:val="left" w:pos="5730"/>
              </w:tabs>
              <w:spacing w:line="360" w:lineRule="auto"/>
            </w:pPr>
            <w:r w:rsidRPr="000A7043">
              <w:t xml:space="preserve"> </w:t>
            </w:r>
          </w:p>
        </w:tc>
      </w:tr>
      <w:tr w:rsidR="00E7724F" w:rsidRPr="000A7043" w14:paraId="39EF8049" w14:textId="77777777" w:rsidTr="00B15DB9">
        <w:tc>
          <w:tcPr>
            <w:tcW w:w="10430" w:type="dxa"/>
            <w:vAlign w:val="center"/>
          </w:tcPr>
          <w:p w14:paraId="6812F28A" w14:textId="77777777" w:rsidR="00E7724F" w:rsidRPr="000A7043" w:rsidRDefault="00E7724F" w:rsidP="00B15DB9">
            <w:pPr>
              <w:tabs>
                <w:tab w:val="left" w:pos="5730"/>
              </w:tabs>
              <w:spacing w:line="360" w:lineRule="auto"/>
              <w:jc w:val="center"/>
              <w:rPr>
                <w:sz w:val="24"/>
                <w:szCs w:val="24"/>
              </w:rPr>
            </w:pPr>
            <w:r w:rsidRPr="000A7043">
              <w:rPr>
                <w:noProof/>
              </w:rPr>
              <w:drawing>
                <wp:inline distT="0" distB="0" distL="0" distR="0" wp14:anchorId="525C8DC6" wp14:editId="43B7C1EA">
                  <wp:extent cx="927100" cy="855785"/>
                  <wp:effectExtent l="0" t="0" r="6350" b="1905"/>
                  <wp:docPr id="55" name="Picture 55" descr="Huber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uber Company Logo"/>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36644" cy="864595"/>
                          </a:xfrm>
                          <a:prstGeom prst="rect">
                            <a:avLst/>
                          </a:prstGeom>
                          <a:noFill/>
                          <a:ln>
                            <a:noFill/>
                          </a:ln>
                        </pic:spPr>
                      </pic:pic>
                    </a:graphicData>
                  </a:graphic>
                </wp:inline>
              </w:drawing>
            </w:r>
            <w:r>
              <w:rPr>
                <w:sz w:val="24"/>
                <w:szCs w:val="24"/>
              </w:rPr>
              <w:t xml:space="preserve">       </w:t>
            </w:r>
            <w:r w:rsidRPr="000A7043">
              <w:rPr>
                <w:noProof/>
              </w:rPr>
              <w:drawing>
                <wp:inline distT="0" distB="0" distL="0" distR="0" wp14:anchorId="7B9717CE" wp14:editId="42C0BA73">
                  <wp:extent cx="971550" cy="822081"/>
                  <wp:effectExtent l="0" t="0" r="0" b="0"/>
                  <wp:docPr id="56" name="Picture 56" descr="LP Building Solutions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LP Building Solutions Company Logo"/>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89968" cy="837665"/>
                          </a:xfrm>
                          <a:prstGeom prst="rect">
                            <a:avLst/>
                          </a:prstGeom>
                          <a:noFill/>
                          <a:ln>
                            <a:noFill/>
                          </a:ln>
                        </pic:spPr>
                      </pic:pic>
                    </a:graphicData>
                  </a:graphic>
                </wp:inline>
              </w:drawing>
            </w:r>
            <w:r>
              <w:rPr>
                <w:sz w:val="24"/>
                <w:szCs w:val="24"/>
              </w:rPr>
              <w:t xml:space="preserve">    </w:t>
            </w:r>
            <w:r w:rsidRPr="000A7043">
              <w:rPr>
                <w:noProof/>
              </w:rPr>
              <w:drawing>
                <wp:inline distT="0" distB="0" distL="0" distR="0" wp14:anchorId="38B2060A" wp14:editId="209E85FA">
                  <wp:extent cx="2019300" cy="457243"/>
                  <wp:effectExtent l="0" t="0" r="0" b="0"/>
                  <wp:docPr id="57" name="Picture 57" descr="Roseburg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Roseburg Company Log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45001" cy="463063"/>
                          </a:xfrm>
                          <a:prstGeom prst="rect">
                            <a:avLst/>
                          </a:prstGeom>
                          <a:noFill/>
                          <a:ln>
                            <a:noFill/>
                          </a:ln>
                        </pic:spPr>
                      </pic:pic>
                    </a:graphicData>
                  </a:graphic>
                </wp:inline>
              </w:drawing>
            </w:r>
            <w:r>
              <w:rPr>
                <w:sz w:val="24"/>
                <w:szCs w:val="24"/>
              </w:rPr>
              <w:t xml:space="preserve">     </w:t>
            </w:r>
            <w:r w:rsidRPr="000A7043">
              <w:rPr>
                <w:noProof/>
              </w:rPr>
              <w:drawing>
                <wp:inline distT="0" distB="0" distL="0" distR="0" wp14:anchorId="7C868136" wp14:editId="4F17FA10">
                  <wp:extent cx="1101550" cy="793115"/>
                  <wp:effectExtent l="0" t="0" r="3810" b="6985"/>
                  <wp:docPr id="58" name="Picture 58" descr="West Fraser Memb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West Fraser Member Log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08829" cy="798356"/>
                          </a:xfrm>
                          <a:prstGeom prst="rect">
                            <a:avLst/>
                          </a:prstGeom>
                          <a:noFill/>
                          <a:ln>
                            <a:noFill/>
                          </a:ln>
                        </pic:spPr>
                      </pic:pic>
                    </a:graphicData>
                  </a:graphic>
                </wp:inline>
              </w:drawing>
            </w:r>
          </w:p>
        </w:tc>
      </w:tr>
    </w:tbl>
    <w:p w14:paraId="3419366E" w14:textId="77777777" w:rsidR="00E7724F" w:rsidRDefault="00E7724F" w:rsidP="00E7724F">
      <w:pPr>
        <w:tabs>
          <w:tab w:val="left" w:pos="5730"/>
        </w:tabs>
        <w:spacing w:line="360" w:lineRule="auto"/>
        <w:ind w:left="720" w:right="540"/>
        <w:jc w:val="both"/>
        <w:rPr>
          <w:sz w:val="24"/>
          <w:szCs w:val="24"/>
        </w:rPr>
      </w:pPr>
    </w:p>
    <w:p w14:paraId="4649DF7F" w14:textId="77777777" w:rsidR="00E7724F" w:rsidRPr="007666C9" w:rsidRDefault="00E7724F" w:rsidP="00E7724F">
      <w:pPr>
        <w:tabs>
          <w:tab w:val="left" w:pos="5730"/>
        </w:tabs>
        <w:spacing w:line="360" w:lineRule="auto"/>
        <w:ind w:left="720" w:right="540"/>
        <w:jc w:val="center"/>
        <w:rPr>
          <w:b/>
          <w:bCs/>
          <w:sz w:val="28"/>
          <w:szCs w:val="26"/>
          <w:u w:val="single"/>
        </w:rPr>
      </w:pPr>
      <w:r w:rsidRPr="007666C9">
        <w:rPr>
          <w:b/>
          <w:bCs/>
          <w:sz w:val="28"/>
          <w:szCs w:val="26"/>
          <w:u w:val="single"/>
        </w:rPr>
        <w:t>Our Current Executive Board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6"/>
        <w:gridCol w:w="2086"/>
        <w:gridCol w:w="2086"/>
        <w:gridCol w:w="2086"/>
        <w:gridCol w:w="2086"/>
      </w:tblGrid>
      <w:tr w:rsidR="00E7724F" w:rsidRPr="00E7724F" w14:paraId="59ABFD68" w14:textId="77777777" w:rsidTr="00B15DB9">
        <w:tc>
          <w:tcPr>
            <w:tcW w:w="2086" w:type="dxa"/>
          </w:tcPr>
          <w:p w14:paraId="1B0FD432" w14:textId="77777777" w:rsidR="00E7724F" w:rsidRPr="00E7724F" w:rsidRDefault="00E7724F" w:rsidP="00B15DB9">
            <w:pPr>
              <w:jc w:val="center"/>
              <w:rPr>
                <w:rStyle w:val="Strong"/>
                <w:rFonts w:cstheme="minorHAnsi"/>
                <w:color w:val="404040"/>
                <w:sz w:val="18"/>
                <w:szCs w:val="18"/>
              </w:rPr>
            </w:pPr>
            <w:r w:rsidRPr="00E7724F">
              <w:rPr>
                <w:rFonts w:cstheme="minorHAnsi"/>
                <w:noProof/>
                <w:color w:val="404040"/>
                <w:sz w:val="18"/>
                <w:szCs w:val="18"/>
              </w:rPr>
              <w:drawing>
                <wp:inline distT="0" distB="0" distL="0" distR="0" wp14:anchorId="65E124FB" wp14:editId="0954A3FA">
                  <wp:extent cx="925569" cy="1325870"/>
                  <wp:effectExtent l="0" t="0" r="8255" b="8255"/>
                  <wp:docPr id="63" name="Picture 63" descr="2026 Executive Board Member - Brandon Hig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2026 Executive Board Member - Brandon Higgin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37457" cy="1342899"/>
                          </a:xfrm>
                          <a:prstGeom prst="rect">
                            <a:avLst/>
                          </a:prstGeom>
                          <a:noFill/>
                          <a:ln>
                            <a:noFill/>
                          </a:ln>
                        </pic:spPr>
                      </pic:pic>
                    </a:graphicData>
                  </a:graphic>
                </wp:inline>
              </w:drawing>
            </w:r>
          </w:p>
        </w:tc>
        <w:tc>
          <w:tcPr>
            <w:tcW w:w="2086" w:type="dxa"/>
          </w:tcPr>
          <w:p w14:paraId="494C3976" w14:textId="77777777" w:rsidR="00E7724F" w:rsidRPr="00E7724F" w:rsidRDefault="00E7724F" w:rsidP="00B15DB9">
            <w:pPr>
              <w:jc w:val="center"/>
              <w:rPr>
                <w:rStyle w:val="Strong"/>
                <w:rFonts w:cstheme="minorHAnsi"/>
                <w:color w:val="404040"/>
                <w:sz w:val="18"/>
                <w:szCs w:val="18"/>
              </w:rPr>
            </w:pPr>
            <w:r w:rsidRPr="00E7724F">
              <w:rPr>
                <w:rFonts w:cstheme="minorHAnsi"/>
                <w:noProof/>
                <w:color w:val="404040"/>
                <w:sz w:val="18"/>
                <w:szCs w:val="18"/>
              </w:rPr>
              <w:drawing>
                <wp:inline distT="0" distB="0" distL="0" distR="0" wp14:anchorId="0F236BCA" wp14:editId="4A949FBC">
                  <wp:extent cx="1035050" cy="1325245"/>
                  <wp:effectExtent l="0" t="0" r="0" b="8255"/>
                  <wp:docPr id="62" name="Picture 62" descr="2025 Executive Board Member - Alex Sc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2025 Executive Board Member - Alex Scott"/>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4854" r="7044"/>
                          <a:stretch/>
                        </pic:blipFill>
                        <pic:spPr bwMode="auto">
                          <a:xfrm>
                            <a:off x="0" y="0"/>
                            <a:ext cx="1035050" cy="13252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86" w:type="dxa"/>
          </w:tcPr>
          <w:p w14:paraId="0C453FA8" w14:textId="77777777" w:rsidR="00E7724F" w:rsidRPr="00E7724F" w:rsidRDefault="00E7724F" w:rsidP="00B15DB9">
            <w:pPr>
              <w:jc w:val="center"/>
              <w:rPr>
                <w:rStyle w:val="Strong"/>
                <w:rFonts w:cstheme="minorHAnsi"/>
                <w:color w:val="404040"/>
                <w:sz w:val="18"/>
                <w:szCs w:val="18"/>
              </w:rPr>
            </w:pPr>
            <w:r w:rsidRPr="00E7724F">
              <w:rPr>
                <w:rFonts w:cstheme="minorHAnsi"/>
                <w:noProof/>
                <w:color w:val="404040"/>
                <w:sz w:val="18"/>
                <w:szCs w:val="18"/>
              </w:rPr>
              <w:drawing>
                <wp:inline distT="0" distB="0" distL="0" distR="0" wp14:anchorId="39A6F63D" wp14:editId="55415E79">
                  <wp:extent cx="898292" cy="1346200"/>
                  <wp:effectExtent l="0" t="0" r="0" b="6350"/>
                  <wp:docPr id="61" name="Picture 61" descr="Campbell Walker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ampbell Walker Profile Pictur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03274" cy="1353666"/>
                          </a:xfrm>
                          <a:prstGeom prst="rect">
                            <a:avLst/>
                          </a:prstGeom>
                          <a:noFill/>
                          <a:ln>
                            <a:noFill/>
                          </a:ln>
                        </pic:spPr>
                      </pic:pic>
                    </a:graphicData>
                  </a:graphic>
                </wp:inline>
              </w:drawing>
            </w:r>
          </w:p>
        </w:tc>
        <w:tc>
          <w:tcPr>
            <w:tcW w:w="2086" w:type="dxa"/>
          </w:tcPr>
          <w:p w14:paraId="57A7D710" w14:textId="77777777" w:rsidR="00E7724F" w:rsidRPr="00E7724F" w:rsidRDefault="00E7724F" w:rsidP="00B15DB9">
            <w:pPr>
              <w:jc w:val="center"/>
              <w:rPr>
                <w:rStyle w:val="Strong"/>
                <w:rFonts w:cstheme="minorHAnsi"/>
                <w:color w:val="404040"/>
                <w:sz w:val="18"/>
                <w:szCs w:val="18"/>
              </w:rPr>
            </w:pPr>
            <w:r>
              <w:rPr>
                <w:rFonts w:ascii="Montserrat" w:hAnsi="Montserrat"/>
                <w:noProof/>
                <w:color w:val="404040"/>
              </w:rPr>
              <w:drawing>
                <wp:inline distT="0" distB="0" distL="0" distR="0" wp14:anchorId="47D21967" wp14:editId="62256F44">
                  <wp:extent cx="901693" cy="1345565"/>
                  <wp:effectExtent l="0" t="0" r="0" b="6985"/>
                  <wp:docPr id="60" name="Picture 60" descr="Valentin Kurz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Valentin Kurz Profile Picture"/>
                          <pic:cNvPicPr>
                            <a:picLocks noChangeAspect="1" noChangeArrowheads="1"/>
                          </pic:cNvPicPr>
                        </pic:nvPicPr>
                        <pic:blipFill rotWithShape="1">
                          <a:blip r:embed="rId37">
                            <a:extLst>
                              <a:ext uri="{28A0092B-C50C-407E-A947-70E740481C1C}">
                                <a14:useLocalDpi xmlns:a14="http://schemas.microsoft.com/office/drawing/2010/main" val="0"/>
                              </a:ext>
                            </a:extLst>
                          </a:blip>
                          <a:srcRect l="7025" r="9837"/>
                          <a:stretch/>
                        </pic:blipFill>
                        <pic:spPr bwMode="auto">
                          <a:xfrm>
                            <a:off x="0" y="0"/>
                            <a:ext cx="905335" cy="1351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86" w:type="dxa"/>
          </w:tcPr>
          <w:p w14:paraId="5CF26225" w14:textId="77777777" w:rsidR="00E7724F" w:rsidRPr="00E7724F" w:rsidRDefault="00E7724F" w:rsidP="00B15DB9">
            <w:pPr>
              <w:jc w:val="center"/>
              <w:rPr>
                <w:rStyle w:val="Strong"/>
                <w:rFonts w:cstheme="minorHAnsi"/>
                <w:color w:val="404040"/>
                <w:sz w:val="18"/>
                <w:szCs w:val="18"/>
              </w:rPr>
            </w:pPr>
            <w:r>
              <w:rPr>
                <w:rFonts w:ascii="Montserrat" w:hAnsi="Montserrat"/>
                <w:noProof/>
                <w:color w:val="404040"/>
              </w:rPr>
              <w:drawing>
                <wp:inline distT="0" distB="0" distL="0" distR="0" wp14:anchorId="512A5E4A" wp14:editId="61702DDF">
                  <wp:extent cx="895350" cy="1343025"/>
                  <wp:effectExtent l="0" t="0" r="0" b="9525"/>
                  <wp:docPr id="59" name="Picture 59" descr="Teja Schubert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Teja Schubert Profile Pictur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95350" cy="1343025"/>
                          </a:xfrm>
                          <a:prstGeom prst="rect">
                            <a:avLst/>
                          </a:prstGeom>
                          <a:noFill/>
                          <a:ln>
                            <a:noFill/>
                          </a:ln>
                        </pic:spPr>
                      </pic:pic>
                    </a:graphicData>
                  </a:graphic>
                </wp:inline>
              </w:drawing>
            </w:r>
          </w:p>
        </w:tc>
      </w:tr>
      <w:tr w:rsidR="00E7724F" w:rsidRPr="00E7724F" w14:paraId="28707229" w14:textId="77777777" w:rsidTr="00B15DB9">
        <w:tc>
          <w:tcPr>
            <w:tcW w:w="2086" w:type="dxa"/>
          </w:tcPr>
          <w:p w14:paraId="36256210" w14:textId="77777777" w:rsidR="00E7724F" w:rsidRPr="00E7724F" w:rsidRDefault="00E7724F" w:rsidP="00B15DB9">
            <w:pPr>
              <w:shd w:val="clear" w:color="auto" w:fill="FFFFFF"/>
              <w:jc w:val="center"/>
              <w:rPr>
                <w:rStyle w:val="Strong"/>
                <w:rFonts w:cstheme="minorHAnsi"/>
                <w:b w:val="0"/>
                <w:bCs w:val="0"/>
                <w:color w:val="auto"/>
                <w:sz w:val="18"/>
                <w:szCs w:val="18"/>
              </w:rPr>
            </w:pPr>
            <w:r w:rsidRPr="00E7724F">
              <w:rPr>
                <w:rStyle w:val="Strong"/>
                <w:rFonts w:cstheme="minorHAnsi"/>
                <w:color w:val="auto"/>
                <w:sz w:val="18"/>
                <w:szCs w:val="18"/>
              </w:rPr>
              <w:t>Brandon Higgins</w:t>
            </w:r>
            <w:r w:rsidRPr="00E7724F">
              <w:rPr>
                <w:rFonts w:cstheme="minorHAnsi"/>
                <w:color w:val="auto"/>
                <w:sz w:val="18"/>
                <w:szCs w:val="18"/>
              </w:rPr>
              <w:br/>
              <w:t>Dir</w:t>
            </w:r>
            <w:r>
              <w:rPr>
                <w:rFonts w:cstheme="minorHAnsi"/>
                <w:color w:val="auto"/>
                <w:sz w:val="18"/>
                <w:szCs w:val="18"/>
              </w:rPr>
              <w:t>.</w:t>
            </w:r>
            <w:r w:rsidRPr="00E7724F">
              <w:rPr>
                <w:rFonts w:cstheme="minorHAnsi"/>
                <w:color w:val="auto"/>
                <w:sz w:val="18"/>
                <w:szCs w:val="18"/>
              </w:rPr>
              <w:t xml:space="preserve"> Optimization &amp; Technology</w:t>
            </w:r>
            <w:r w:rsidRPr="00E7724F">
              <w:rPr>
                <w:rFonts w:cstheme="minorHAnsi"/>
                <w:color w:val="auto"/>
                <w:sz w:val="18"/>
                <w:szCs w:val="18"/>
              </w:rPr>
              <w:br/>
              <w:t>Roseburg Forest Prod.</w:t>
            </w:r>
          </w:p>
        </w:tc>
        <w:tc>
          <w:tcPr>
            <w:tcW w:w="2086" w:type="dxa"/>
          </w:tcPr>
          <w:p w14:paraId="532FCD23" w14:textId="77777777" w:rsidR="00E7724F" w:rsidRPr="00E7724F" w:rsidRDefault="00E7724F" w:rsidP="00B15DB9">
            <w:pPr>
              <w:shd w:val="clear" w:color="auto" w:fill="FFFFFF"/>
              <w:jc w:val="center"/>
              <w:rPr>
                <w:rStyle w:val="Strong"/>
                <w:rFonts w:cstheme="minorHAnsi"/>
                <w:color w:val="auto"/>
                <w:sz w:val="18"/>
                <w:szCs w:val="18"/>
              </w:rPr>
            </w:pPr>
            <w:r w:rsidRPr="00E7724F">
              <w:rPr>
                <w:rStyle w:val="Strong"/>
                <w:rFonts w:cstheme="minorHAnsi"/>
                <w:color w:val="auto"/>
                <w:sz w:val="18"/>
                <w:szCs w:val="18"/>
              </w:rPr>
              <w:t>Alex Scott</w:t>
            </w:r>
            <w:r w:rsidRPr="00E7724F">
              <w:rPr>
                <w:rFonts w:cstheme="minorHAnsi"/>
                <w:color w:val="auto"/>
                <w:sz w:val="18"/>
                <w:szCs w:val="18"/>
              </w:rPr>
              <w:br/>
              <w:t>Process Engineering Manager</w:t>
            </w:r>
            <w:r w:rsidRPr="00E7724F">
              <w:rPr>
                <w:rFonts w:cstheme="minorHAnsi"/>
                <w:color w:val="auto"/>
                <w:sz w:val="18"/>
                <w:szCs w:val="18"/>
              </w:rPr>
              <w:br/>
              <w:t>Louisiana-Pacific Corp.</w:t>
            </w:r>
          </w:p>
        </w:tc>
        <w:tc>
          <w:tcPr>
            <w:tcW w:w="2086" w:type="dxa"/>
          </w:tcPr>
          <w:p w14:paraId="6BDDA2EF" w14:textId="77777777" w:rsidR="00E7724F" w:rsidRPr="00E7724F" w:rsidRDefault="00E7724F" w:rsidP="00B15DB9">
            <w:pPr>
              <w:shd w:val="clear" w:color="auto" w:fill="FFFFFF"/>
              <w:jc w:val="center"/>
              <w:rPr>
                <w:rStyle w:val="Strong"/>
                <w:rFonts w:cstheme="minorHAnsi"/>
                <w:color w:val="auto"/>
                <w:sz w:val="18"/>
                <w:szCs w:val="18"/>
              </w:rPr>
            </w:pPr>
            <w:r w:rsidRPr="00E7724F">
              <w:rPr>
                <w:rFonts w:cstheme="minorHAnsi"/>
                <w:color w:val="auto"/>
                <w:sz w:val="18"/>
                <w:szCs w:val="18"/>
              </w:rPr>
              <w:t>Walker Campbell</w:t>
            </w:r>
            <w:r w:rsidRPr="00E7724F">
              <w:rPr>
                <w:rFonts w:cstheme="minorHAnsi"/>
                <w:color w:val="auto"/>
                <w:sz w:val="18"/>
                <w:szCs w:val="18"/>
              </w:rPr>
              <w:br/>
              <w:t>Director of Quality</w:t>
            </w:r>
            <w:r w:rsidRPr="00E7724F">
              <w:rPr>
                <w:rFonts w:cstheme="minorHAnsi"/>
                <w:color w:val="auto"/>
                <w:sz w:val="18"/>
                <w:szCs w:val="18"/>
              </w:rPr>
              <w:br/>
              <w:t>Huber Engineered Woods</w:t>
            </w:r>
          </w:p>
        </w:tc>
        <w:tc>
          <w:tcPr>
            <w:tcW w:w="2086" w:type="dxa"/>
          </w:tcPr>
          <w:p w14:paraId="30C0A841" w14:textId="77777777" w:rsidR="00E7724F" w:rsidRPr="00E7724F" w:rsidRDefault="00E7724F" w:rsidP="00B15DB9">
            <w:pPr>
              <w:shd w:val="clear" w:color="auto" w:fill="FFFFFF"/>
              <w:ind w:right="-130"/>
              <w:jc w:val="center"/>
              <w:rPr>
                <w:rStyle w:val="Strong"/>
                <w:rFonts w:cstheme="minorHAnsi"/>
                <w:color w:val="auto"/>
                <w:sz w:val="18"/>
                <w:szCs w:val="18"/>
              </w:rPr>
            </w:pPr>
            <w:r w:rsidRPr="00E7724F">
              <w:rPr>
                <w:rFonts w:cstheme="minorHAnsi"/>
                <w:color w:val="auto"/>
                <w:sz w:val="18"/>
                <w:szCs w:val="18"/>
              </w:rPr>
              <w:t>Valentin Kurz</w:t>
            </w:r>
            <w:r w:rsidRPr="00E7724F">
              <w:rPr>
                <w:rFonts w:cstheme="minorHAnsi"/>
                <w:color w:val="auto"/>
                <w:sz w:val="18"/>
                <w:szCs w:val="18"/>
              </w:rPr>
              <w:br/>
              <w:t>M</w:t>
            </w:r>
            <w:r>
              <w:rPr>
                <w:rFonts w:cstheme="minorHAnsi"/>
                <w:color w:val="auto"/>
                <w:sz w:val="18"/>
                <w:szCs w:val="18"/>
              </w:rPr>
              <w:t>gr.</w:t>
            </w:r>
            <w:r w:rsidRPr="00E7724F">
              <w:rPr>
                <w:rFonts w:cstheme="minorHAnsi"/>
                <w:color w:val="auto"/>
                <w:sz w:val="18"/>
                <w:szCs w:val="18"/>
              </w:rPr>
              <w:t>: Data, Analytics, AI &amp; Reporting</w:t>
            </w:r>
            <w:r w:rsidRPr="00E7724F">
              <w:rPr>
                <w:rFonts w:cstheme="minorHAnsi"/>
                <w:color w:val="auto"/>
                <w:sz w:val="18"/>
                <w:szCs w:val="18"/>
              </w:rPr>
              <w:br/>
              <w:t>West Fraser Timber Co.</w:t>
            </w:r>
          </w:p>
        </w:tc>
        <w:tc>
          <w:tcPr>
            <w:tcW w:w="2086" w:type="dxa"/>
          </w:tcPr>
          <w:p w14:paraId="6A03A226" w14:textId="77777777" w:rsidR="00E7724F" w:rsidRPr="00E7724F" w:rsidRDefault="00E7724F" w:rsidP="00B15DB9">
            <w:pPr>
              <w:shd w:val="clear" w:color="auto" w:fill="FFFFFF"/>
              <w:ind w:right="-110"/>
              <w:jc w:val="center"/>
              <w:rPr>
                <w:rStyle w:val="Strong"/>
                <w:rFonts w:cstheme="minorHAnsi"/>
                <w:b w:val="0"/>
                <w:bCs w:val="0"/>
                <w:color w:val="auto"/>
                <w:sz w:val="18"/>
                <w:szCs w:val="18"/>
              </w:rPr>
            </w:pPr>
            <w:r w:rsidRPr="00E7724F">
              <w:rPr>
                <w:rFonts w:cstheme="minorHAnsi"/>
                <w:color w:val="auto"/>
                <w:sz w:val="18"/>
                <w:szCs w:val="18"/>
              </w:rPr>
              <w:t>Teja Schubert</w:t>
            </w:r>
            <w:r w:rsidRPr="00E7724F">
              <w:rPr>
                <w:rFonts w:cstheme="minorHAnsi"/>
                <w:color w:val="auto"/>
                <w:sz w:val="18"/>
                <w:szCs w:val="18"/>
              </w:rPr>
              <w:br/>
              <w:t>Director Automation &amp; Controls</w:t>
            </w:r>
            <w:r w:rsidRPr="00E7724F">
              <w:rPr>
                <w:rFonts w:cstheme="minorHAnsi"/>
                <w:color w:val="auto"/>
                <w:sz w:val="18"/>
                <w:szCs w:val="18"/>
              </w:rPr>
              <w:br/>
              <w:t>West Fraser Timber Co.</w:t>
            </w:r>
          </w:p>
        </w:tc>
      </w:tr>
      <w:tr w:rsidR="007F7B68" w:rsidRPr="00E7724F" w14:paraId="08C6A6CE" w14:textId="77777777" w:rsidTr="00DC0865">
        <w:tc>
          <w:tcPr>
            <w:tcW w:w="2086" w:type="dxa"/>
          </w:tcPr>
          <w:p w14:paraId="3D23CF38" w14:textId="77777777" w:rsidR="007F7B68" w:rsidRPr="00E7724F" w:rsidRDefault="007F7B68" w:rsidP="00B15DB9">
            <w:pPr>
              <w:shd w:val="clear" w:color="auto" w:fill="FFFFFF"/>
              <w:jc w:val="center"/>
              <w:rPr>
                <w:rStyle w:val="Strong"/>
                <w:rFonts w:cstheme="minorHAnsi"/>
                <w:color w:val="auto"/>
                <w:sz w:val="18"/>
                <w:szCs w:val="18"/>
              </w:rPr>
            </w:pPr>
          </w:p>
        </w:tc>
        <w:tc>
          <w:tcPr>
            <w:tcW w:w="2086" w:type="dxa"/>
          </w:tcPr>
          <w:p w14:paraId="21D1699E" w14:textId="77777777" w:rsidR="007F7B68" w:rsidRPr="00E7724F" w:rsidRDefault="007F7B68" w:rsidP="00B15DB9">
            <w:pPr>
              <w:shd w:val="clear" w:color="auto" w:fill="FFFFFF"/>
              <w:jc w:val="center"/>
              <w:rPr>
                <w:rStyle w:val="Strong"/>
                <w:rFonts w:cstheme="minorHAnsi"/>
                <w:color w:val="auto"/>
                <w:sz w:val="18"/>
                <w:szCs w:val="18"/>
              </w:rPr>
            </w:pPr>
          </w:p>
        </w:tc>
        <w:tc>
          <w:tcPr>
            <w:tcW w:w="2086" w:type="dxa"/>
          </w:tcPr>
          <w:p w14:paraId="79CD96CE" w14:textId="77777777" w:rsidR="007F7B68" w:rsidRPr="00E7724F" w:rsidRDefault="007F7B68" w:rsidP="00B15DB9">
            <w:pPr>
              <w:shd w:val="clear" w:color="auto" w:fill="FFFFFF"/>
              <w:jc w:val="center"/>
              <w:rPr>
                <w:rFonts w:cstheme="minorHAnsi"/>
                <w:color w:val="auto"/>
                <w:sz w:val="18"/>
                <w:szCs w:val="18"/>
              </w:rPr>
            </w:pPr>
          </w:p>
        </w:tc>
        <w:tc>
          <w:tcPr>
            <w:tcW w:w="4172" w:type="dxa"/>
            <w:gridSpan w:val="2"/>
          </w:tcPr>
          <w:p w14:paraId="5052850A" w14:textId="4107756F" w:rsidR="007F7B68" w:rsidRPr="007F7B68" w:rsidRDefault="007F7B68" w:rsidP="00B15DB9">
            <w:pPr>
              <w:shd w:val="clear" w:color="auto" w:fill="FFFFFF"/>
              <w:ind w:right="-110"/>
              <w:jc w:val="center"/>
              <w:rPr>
                <w:rFonts w:cstheme="minorHAnsi"/>
                <w:b/>
                <w:bCs/>
                <w:i/>
                <w:iCs/>
                <w:color w:val="auto"/>
                <w:sz w:val="18"/>
                <w:szCs w:val="18"/>
              </w:rPr>
            </w:pPr>
            <w:r w:rsidRPr="007F7B68">
              <w:rPr>
                <w:rFonts w:cstheme="minorHAnsi"/>
                <w:b/>
                <w:bCs/>
                <w:i/>
                <w:iCs/>
                <w:color w:val="auto"/>
                <w:sz w:val="18"/>
                <w:szCs w:val="18"/>
              </w:rPr>
              <w:t>Shared Board Position</w:t>
            </w:r>
          </w:p>
        </w:tc>
      </w:tr>
    </w:tbl>
    <w:p w14:paraId="7CD84703" w14:textId="77777777" w:rsidR="00E7724F" w:rsidRDefault="00E7724F" w:rsidP="00E7724F">
      <w:pPr>
        <w:shd w:val="clear" w:color="auto" w:fill="FFFFFF"/>
        <w:spacing w:after="0"/>
        <w:rPr>
          <w:rStyle w:val="Strong"/>
          <w:rFonts w:ascii="Montserrat" w:hAnsi="Montserrat"/>
          <w:color w:val="404040"/>
          <w:sz w:val="16"/>
          <w:szCs w:val="16"/>
        </w:rPr>
      </w:pPr>
    </w:p>
    <w:p w14:paraId="1029402B" w14:textId="77777777" w:rsidR="00E7724F" w:rsidRDefault="00E7724F" w:rsidP="00E7724F">
      <w:pPr>
        <w:shd w:val="clear" w:color="auto" w:fill="FFFFFF"/>
        <w:spacing w:after="0"/>
        <w:rPr>
          <w:rStyle w:val="Strong"/>
          <w:rFonts w:ascii="Montserrat" w:hAnsi="Montserrat"/>
          <w:color w:val="404040"/>
          <w:sz w:val="16"/>
          <w:szCs w:val="16"/>
        </w:rPr>
      </w:pPr>
    </w:p>
    <w:p w14:paraId="198F71B0" w14:textId="77777777" w:rsidR="00E7724F" w:rsidRPr="00E7724F" w:rsidRDefault="00E7724F" w:rsidP="00E7724F">
      <w:pPr>
        <w:shd w:val="clear" w:color="auto" w:fill="FFFFFF"/>
        <w:spacing w:after="0"/>
        <w:rPr>
          <w:rStyle w:val="Strong"/>
          <w:rFonts w:ascii="Montserrat" w:hAnsi="Montserrat"/>
          <w:color w:val="404040"/>
          <w:sz w:val="16"/>
          <w:szCs w:val="16"/>
        </w:rPr>
      </w:pPr>
    </w:p>
    <w:p w14:paraId="2F092C07" w14:textId="681BA6E9" w:rsidR="00E7724F" w:rsidRDefault="00E7724F" w:rsidP="00E7724F">
      <w:pPr>
        <w:tabs>
          <w:tab w:val="left" w:pos="5730"/>
        </w:tabs>
        <w:spacing w:line="360" w:lineRule="auto"/>
        <w:ind w:left="720" w:right="540"/>
        <w:jc w:val="both"/>
      </w:pPr>
    </w:p>
    <w:p w14:paraId="42747572" w14:textId="5C5E6289" w:rsidR="00A3054E" w:rsidRPr="008F77FB" w:rsidRDefault="00A3054E" w:rsidP="00486A9F">
      <w:pPr>
        <w:pStyle w:val="Heading1"/>
        <w:jc w:val="center"/>
        <w:rPr>
          <w:b/>
          <w:bCs/>
          <w:sz w:val="44"/>
          <w:szCs w:val="34"/>
        </w:rPr>
      </w:pPr>
      <w:bookmarkStart w:id="4" w:name="_Toc243989037"/>
      <w:r>
        <w:rPr>
          <w:b/>
          <w:bCs/>
          <w:sz w:val="44"/>
          <w:szCs w:val="34"/>
        </w:rPr>
        <w:t>Venue Information</w:t>
      </w:r>
      <w:bookmarkEnd w:id="4"/>
    </w:p>
    <w:p w14:paraId="08CA779A" w14:textId="6AD7DF35" w:rsidR="00A3054E" w:rsidRDefault="00A3054E" w:rsidP="00A3054E">
      <w:pPr>
        <w:spacing w:after="0" w:line="259" w:lineRule="auto"/>
      </w:pPr>
      <w:r>
        <w:rPr>
          <w:noProof/>
        </w:rPr>
        <mc:AlternateContent>
          <mc:Choice Requires="wps">
            <w:drawing>
              <wp:anchor distT="0" distB="0" distL="114300" distR="114300" simplePos="0" relativeHeight="251756544" behindDoc="0" locked="0" layoutInCell="1" allowOverlap="1" wp14:anchorId="29B72F80" wp14:editId="2D585F8D">
                <wp:simplePos x="0" y="0"/>
                <wp:positionH relativeFrom="column">
                  <wp:posOffset>5938</wp:posOffset>
                </wp:positionH>
                <wp:positionV relativeFrom="paragraph">
                  <wp:posOffset>21631</wp:posOffset>
                </wp:positionV>
                <wp:extent cx="6791325" cy="0"/>
                <wp:effectExtent l="0" t="19050" r="28575" b="19050"/>
                <wp:wrapNone/>
                <wp:docPr id="234" name="Straight Connector 234"/>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0D68D08B" id="Straight Connector 234" o:spid="_x0000_s1026" style="position:absolute;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" strokeweight="3pt">
                <v:stroke miterlimit="4" joinstyle="miter"/>
              </v:line>
            </w:pict>
          </mc:Fallback>
        </mc:AlternateContent>
      </w:r>
    </w:p>
    <w:p w14:paraId="5A5AF29C" w14:textId="23C49592" w:rsidR="00A3054E" w:rsidRPr="000F5A37" w:rsidRDefault="00A3054E" w:rsidP="00A3054E">
      <w:pPr>
        <w:spacing w:after="0" w:line="259" w:lineRule="auto"/>
        <w:jc w:val="center"/>
        <w:rPr>
          <w:b/>
          <w:bCs/>
          <w:sz w:val="6"/>
          <w:szCs w:val="8"/>
        </w:rPr>
      </w:pPr>
    </w:p>
    <w:p w14:paraId="6E1A3631" w14:textId="77777777" w:rsidR="00A3054E" w:rsidRPr="00440E2E" w:rsidRDefault="00A3054E" w:rsidP="00A3054E">
      <w:pPr>
        <w:spacing w:after="0" w:line="259" w:lineRule="auto"/>
        <w:jc w:val="center"/>
        <w:rPr>
          <w:b/>
          <w:bCs/>
          <w:sz w:val="28"/>
          <w:szCs w:val="26"/>
        </w:rPr>
      </w:pPr>
      <w:r>
        <w:rPr>
          <w:b/>
          <w:bCs/>
          <w:sz w:val="28"/>
          <w:szCs w:val="26"/>
        </w:rPr>
        <w:t xml:space="preserve">The </w:t>
      </w:r>
      <w:r w:rsidRPr="00440E2E">
        <w:rPr>
          <w:b/>
          <w:bCs/>
          <w:sz w:val="28"/>
          <w:szCs w:val="26"/>
        </w:rPr>
        <w:t>King and Prince Beach &amp; Golf Resort</w:t>
      </w:r>
    </w:p>
    <w:p w14:paraId="7E9DE8BD" w14:textId="77777777" w:rsidR="00A3054E" w:rsidRPr="00440E2E" w:rsidRDefault="00A3054E" w:rsidP="00A3054E">
      <w:pPr>
        <w:spacing w:after="0" w:line="259" w:lineRule="auto"/>
        <w:jc w:val="center"/>
        <w:rPr>
          <w:sz w:val="24"/>
          <w:szCs w:val="24"/>
        </w:rPr>
      </w:pPr>
      <w:r w:rsidRPr="00440E2E">
        <w:rPr>
          <w:sz w:val="24"/>
          <w:szCs w:val="24"/>
        </w:rPr>
        <w:t>201 Arnold Road, St. Simons Island, GA 31522</w:t>
      </w:r>
    </w:p>
    <w:p w14:paraId="0AF68D14" w14:textId="712A280F" w:rsidR="00A3054E" w:rsidRPr="00440E2E" w:rsidRDefault="00A3054E" w:rsidP="00A3054E">
      <w:pPr>
        <w:spacing w:after="0" w:line="259" w:lineRule="auto"/>
        <w:jc w:val="center"/>
        <w:rPr>
          <w:sz w:val="24"/>
          <w:szCs w:val="24"/>
        </w:rPr>
      </w:pPr>
      <w:r w:rsidRPr="00440E2E">
        <w:rPr>
          <w:sz w:val="24"/>
          <w:szCs w:val="24"/>
        </w:rPr>
        <w:t>912-638-3631 | www.kingandprince.com</w:t>
      </w:r>
    </w:p>
    <w:p w14:paraId="2F8EF9D4" w14:textId="794FBE35" w:rsidR="00A3054E" w:rsidRDefault="00EA402E" w:rsidP="00A3054E">
      <w:pPr>
        <w:spacing w:after="0" w:line="259" w:lineRule="auto"/>
      </w:pPr>
      <w:r w:rsidRPr="00687776">
        <w:rPr>
          <w:noProof/>
          <w:sz w:val="28"/>
          <w:szCs w:val="26"/>
        </w:rPr>
        <w:drawing>
          <wp:anchor distT="0" distB="0" distL="114300" distR="114300" simplePos="0" relativeHeight="251770880" behindDoc="1" locked="0" layoutInCell="1" allowOverlap="1" wp14:anchorId="43714CF0" wp14:editId="152B43E0">
            <wp:simplePos x="0" y="0"/>
            <wp:positionH relativeFrom="page">
              <wp:align>center</wp:align>
            </wp:positionH>
            <wp:positionV relativeFrom="paragraph">
              <wp:posOffset>203200</wp:posOffset>
            </wp:positionV>
            <wp:extent cx="4905375" cy="6371590"/>
            <wp:effectExtent l="0" t="0" r="9525" b="0"/>
            <wp:wrapTopAndBottom/>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05375" cy="6371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8EAE80" w14:textId="77777777" w:rsidR="003D6586" w:rsidRPr="00F16BCD" w:rsidRDefault="00FD6D8F" w:rsidP="00486A9F">
      <w:pPr>
        <w:pStyle w:val="Heading1"/>
        <w:spacing w:after="0"/>
        <w:jc w:val="center"/>
        <w:rPr>
          <w:b/>
          <w:bCs/>
          <w:sz w:val="40"/>
          <w:szCs w:val="32"/>
        </w:rPr>
      </w:pPr>
      <w:bookmarkStart w:id="5" w:name="_Toc243989038"/>
      <w:r w:rsidRPr="00F16BCD">
        <w:rPr>
          <w:b/>
          <w:bCs/>
          <w:sz w:val="40"/>
          <w:szCs w:val="32"/>
        </w:rPr>
        <w:lastRenderedPageBreak/>
        <w:t>Program</w:t>
      </w:r>
      <w:bookmarkEnd w:id="5"/>
    </w:p>
    <w:p w14:paraId="0DC92C6F" w14:textId="77777777" w:rsidR="003D6586" w:rsidRDefault="003D6586" w:rsidP="003D6586">
      <w:pPr>
        <w:spacing w:after="0" w:line="259" w:lineRule="auto"/>
      </w:pPr>
      <w:r>
        <w:rPr>
          <w:noProof/>
        </w:rPr>
        <mc:AlternateContent>
          <mc:Choice Requires="wps">
            <w:drawing>
              <wp:anchor distT="0" distB="0" distL="114300" distR="114300" simplePos="0" relativeHeight="251663360" behindDoc="0" locked="0" layoutInCell="1" allowOverlap="1" wp14:anchorId="069E85B4" wp14:editId="0A7BFEC5">
                <wp:simplePos x="0" y="0"/>
                <wp:positionH relativeFrom="column">
                  <wp:posOffset>5938</wp:posOffset>
                </wp:positionH>
                <wp:positionV relativeFrom="paragraph">
                  <wp:posOffset>21631</wp:posOffset>
                </wp:positionV>
                <wp:extent cx="6791325" cy="0"/>
                <wp:effectExtent l="0" t="19050" r="28575" b="19050"/>
                <wp:wrapNone/>
                <wp:docPr id="220" name="Straight Connector 220"/>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2C09BE2C" id="Straight Connector 220"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" strokeweight="3pt">
                <v:stroke miterlimit="4" joinstyle="miter"/>
              </v:line>
            </w:pict>
          </mc:Fallback>
        </mc:AlternateContent>
      </w:r>
    </w:p>
    <w:p w14:paraId="79BA602F" w14:textId="77777777" w:rsidR="000336AA" w:rsidRPr="00C56645" w:rsidRDefault="00550145" w:rsidP="00A2052B">
      <w:pPr>
        <w:pStyle w:val="Heading1"/>
        <w:spacing w:after="120"/>
        <w:rPr>
          <w:b/>
          <w:color w:val="auto"/>
          <w:sz w:val="28"/>
          <w:szCs w:val="26"/>
          <w:u w:val="single"/>
        </w:rPr>
      </w:pPr>
      <w:bookmarkStart w:id="6" w:name="_Toc243989039"/>
      <w:r w:rsidRPr="00C56645">
        <w:rPr>
          <w:b/>
          <w:color w:val="auto"/>
          <w:sz w:val="28"/>
          <w:szCs w:val="26"/>
          <w:u w:val="single"/>
        </w:rPr>
        <w:t>M</w:t>
      </w:r>
      <w:r w:rsidR="00225077" w:rsidRPr="00C56645">
        <w:rPr>
          <w:b/>
          <w:color w:val="auto"/>
          <w:sz w:val="28"/>
          <w:szCs w:val="26"/>
          <w:u w:val="single"/>
        </w:rPr>
        <w:t>onday, November 9, 2026</w:t>
      </w:r>
      <w:bookmarkEnd w:id="6"/>
    </w:p>
    <w:p w14:paraId="7E08DE4F" w14:textId="77777777" w:rsidR="00EB63EB" w:rsidRPr="00B119AF" w:rsidRDefault="00EB63EB" w:rsidP="00B119AF">
      <w:pPr>
        <w:spacing w:after="120"/>
        <w:rPr>
          <w:bCs/>
          <w:caps/>
          <w:color w:val="auto"/>
          <w:sz w:val="24"/>
          <w:szCs w:val="24"/>
          <w:u w:val="single"/>
        </w:rPr>
      </w:pPr>
      <w:r w:rsidRPr="00B119AF">
        <w:rPr>
          <w:bCs/>
          <w:caps/>
          <w:color w:val="auto"/>
          <w:sz w:val="24"/>
          <w:szCs w:val="24"/>
          <w:u w:val="single"/>
        </w:rPr>
        <w:t>1:00 PM – 5:00 PM</w:t>
      </w:r>
    </w:p>
    <w:p w14:paraId="35458AFD" w14:textId="2FCB1361" w:rsidR="00EB63EB" w:rsidRDefault="00EB63EB" w:rsidP="00DB2E72">
      <w:pPr>
        <w:pStyle w:val="Heading2"/>
        <w:spacing w:after="0"/>
        <w:ind w:left="720"/>
        <w:rPr>
          <w:bCs/>
          <w:caps w:val="0"/>
          <w:color w:val="auto"/>
          <w:sz w:val="24"/>
          <w:szCs w:val="24"/>
        </w:rPr>
      </w:pPr>
      <w:bookmarkStart w:id="7" w:name="_Toc243989040"/>
      <w:r w:rsidRPr="00EB63EB">
        <w:rPr>
          <w:bCs/>
          <w:caps w:val="0"/>
          <w:color w:val="auto"/>
          <w:sz w:val="24"/>
          <w:szCs w:val="24"/>
        </w:rPr>
        <w:t>Conference Workshop: Machine Learning for Discovering Unknown Sources of Variation*</w:t>
      </w:r>
      <w:r w:rsidR="00661D88">
        <w:rPr>
          <w:bCs/>
          <w:caps w:val="0"/>
          <w:color w:val="auto"/>
          <w:sz w:val="24"/>
          <w:szCs w:val="24"/>
        </w:rPr>
        <w:t xml:space="preserve"> - Lanier II</w:t>
      </w:r>
      <w:bookmarkEnd w:id="7"/>
    </w:p>
    <w:p w14:paraId="25ABCC90" w14:textId="78ED25AA" w:rsidR="00EB63EB" w:rsidRDefault="00EB63EB" w:rsidP="00572441">
      <w:pPr>
        <w:spacing w:after="120" w:line="240" w:lineRule="auto"/>
        <w:ind w:left="1440"/>
      </w:pPr>
      <w:r>
        <w:t>T</w:t>
      </w:r>
      <w:r w:rsidRPr="008466BA">
        <w:t>imothy Young</w:t>
      </w:r>
      <w:r>
        <w:t>, PhD and Johnson Jeeva</w:t>
      </w:r>
      <w:r w:rsidRPr="008466BA">
        <w:t xml:space="preserve"> </w:t>
      </w:r>
      <w:r w:rsidRPr="00E7066B">
        <w:t xml:space="preserve">| </w:t>
      </w:r>
      <w:r w:rsidRPr="008466BA">
        <w:t>University of Tennessee</w:t>
      </w:r>
      <w:r>
        <w:t>, School of Natural Resources</w:t>
      </w:r>
      <w:r w:rsidR="007F7B68">
        <w:t xml:space="preserve">, </w:t>
      </w:r>
      <w:r>
        <w:t>Data Science Institute</w:t>
      </w:r>
      <w:r w:rsidRPr="008466BA">
        <w:t>​</w:t>
      </w:r>
    </w:p>
    <w:p w14:paraId="2D1AB1DD" w14:textId="77777777" w:rsidR="00EB63EB" w:rsidRPr="00B119AF" w:rsidRDefault="00B119AF" w:rsidP="00B119AF">
      <w:pPr>
        <w:spacing w:after="120"/>
        <w:rPr>
          <w:bCs/>
          <w:caps/>
          <w:color w:val="auto"/>
          <w:sz w:val="24"/>
          <w:szCs w:val="24"/>
          <w:u w:val="single"/>
        </w:rPr>
      </w:pPr>
      <w:r w:rsidRPr="00B119AF">
        <w:rPr>
          <w:bCs/>
          <w:caps/>
          <w:color w:val="auto"/>
          <w:sz w:val="24"/>
          <w:szCs w:val="24"/>
          <w:u w:val="single"/>
        </w:rPr>
        <w:t>1:00 PM – 5:00 PM</w:t>
      </w:r>
    </w:p>
    <w:p w14:paraId="742634A3" w14:textId="7E38CF89" w:rsidR="00EB63EB" w:rsidRPr="00EB63EB" w:rsidRDefault="00EB63EB" w:rsidP="00DB2E72">
      <w:pPr>
        <w:pStyle w:val="Heading2"/>
        <w:spacing w:after="0"/>
        <w:ind w:left="720"/>
        <w:rPr>
          <w:caps w:val="0"/>
          <w:color w:val="auto"/>
          <w:sz w:val="24"/>
          <w:szCs w:val="24"/>
        </w:rPr>
      </w:pPr>
      <w:bookmarkStart w:id="8" w:name="_Toc243989041"/>
      <w:r w:rsidRPr="00EB63EB">
        <w:rPr>
          <w:bCs/>
          <w:caps w:val="0"/>
          <w:color w:val="auto"/>
          <w:sz w:val="24"/>
          <w:szCs w:val="24"/>
        </w:rPr>
        <w:t>Conference Workshop: Fundamentals of Adhesives*</w:t>
      </w:r>
      <w:r w:rsidR="00661D88">
        <w:rPr>
          <w:bCs/>
          <w:caps w:val="0"/>
          <w:color w:val="auto"/>
          <w:sz w:val="24"/>
          <w:szCs w:val="24"/>
        </w:rPr>
        <w:t xml:space="preserve"> - Lanier III</w:t>
      </w:r>
      <w:bookmarkEnd w:id="8"/>
      <w:r w:rsidRPr="00EB63EB">
        <w:rPr>
          <w:caps w:val="0"/>
          <w:color w:val="auto"/>
          <w:sz w:val="24"/>
          <w:szCs w:val="24"/>
        </w:rPr>
        <w:t xml:space="preserve">   </w:t>
      </w:r>
    </w:p>
    <w:p w14:paraId="78BE4ABF" w14:textId="77777777" w:rsidR="00EB63EB" w:rsidRDefault="00EB63EB" w:rsidP="00572441">
      <w:pPr>
        <w:spacing w:after="120" w:line="240" w:lineRule="auto"/>
        <w:ind w:left="1440"/>
      </w:pPr>
      <w:r w:rsidRPr="008466BA">
        <w:t>Robert Breyer</w:t>
      </w:r>
      <w:r>
        <w:t>, PhD</w:t>
      </w:r>
      <w:r w:rsidRPr="008466BA">
        <w:t xml:space="preserve"> </w:t>
      </w:r>
      <w:r w:rsidRPr="00E7066B">
        <w:t xml:space="preserve">| </w:t>
      </w:r>
      <w:r w:rsidRPr="008466BA">
        <w:t>Bakelite Synthetics</w:t>
      </w:r>
    </w:p>
    <w:p w14:paraId="24BE686F" w14:textId="21DE9D23" w:rsidR="00B119AF" w:rsidRPr="00B119AF" w:rsidRDefault="00EE256D" w:rsidP="00B119AF">
      <w:pPr>
        <w:spacing w:after="120" w:line="240" w:lineRule="auto"/>
        <w:rPr>
          <w:u w:val="single"/>
        </w:rPr>
      </w:pPr>
      <w:r>
        <w:rPr>
          <w:sz w:val="24"/>
          <w:szCs w:val="24"/>
          <w:u w:val="single"/>
        </w:rPr>
        <w:t>11:00</w:t>
      </w:r>
      <w:r w:rsidR="00B119AF" w:rsidRPr="00B119AF">
        <w:rPr>
          <w:sz w:val="24"/>
          <w:szCs w:val="24"/>
          <w:u w:val="single"/>
        </w:rPr>
        <w:t xml:space="preserve"> AM – 3:30 PM</w:t>
      </w:r>
    </w:p>
    <w:p w14:paraId="37B93C4C" w14:textId="5C443948" w:rsidR="00B119AF" w:rsidRPr="00B119AF" w:rsidRDefault="00B119AF" w:rsidP="00DB2E72">
      <w:pPr>
        <w:pStyle w:val="Heading2"/>
        <w:spacing w:after="0"/>
        <w:ind w:left="720"/>
        <w:rPr>
          <w:caps w:val="0"/>
          <w:color w:val="auto"/>
          <w:sz w:val="24"/>
          <w:szCs w:val="24"/>
        </w:rPr>
      </w:pPr>
      <w:bookmarkStart w:id="9" w:name="_Toc243989042"/>
      <w:r w:rsidRPr="00B119AF">
        <w:rPr>
          <w:bCs/>
          <w:caps w:val="0"/>
          <w:color w:val="auto"/>
          <w:sz w:val="24"/>
          <w:szCs w:val="24"/>
        </w:rPr>
        <w:t>Golf Outing</w:t>
      </w:r>
      <w:r>
        <w:rPr>
          <w:bCs/>
          <w:caps w:val="0"/>
          <w:color w:val="auto"/>
          <w:sz w:val="24"/>
          <w:szCs w:val="24"/>
        </w:rPr>
        <w:t>*</w:t>
      </w:r>
      <w:r w:rsidRPr="00B119AF">
        <w:rPr>
          <w:caps w:val="0"/>
          <w:color w:val="auto"/>
          <w:sz w:val="24"/>
          <w:szCs w:val="24"/>
        </w:rPr>
        <w:t xml:space="preserve"> </w:t>
      </w:r>
      <w:r w:rsidR="00661D88">
        <w:rPr>
          <w:caps w:val="0"/>
          <w:color w:val="auto"/>
          <w:sz w:val="24"/>
          <w:szCs w:val="24"/>
        </w:rPr>
        <w:t>- 11:00 am at Heritage Oaks Golf Club</w:t>
      </w:r>
      <w:bookmarkEnd w:id="9"/>
    </w:p>
    <w:p w14:paraId="584AFE82" w14:textId="77777777" w:rsidR="00B119AF" w:rsidRDefault="00B119AF" w:rsidP="00DB2E72">
      <w:pPr>
        <w:tabs>
          <w:tab w:val="left" w:pos="195"/>
        </w:tabs>
        <w:spacing w:after="0"/>
        <w:ind w:left="720"/>
        <w:rPr>
          <w:sz w:val="24"/>
          <w:szCs w:val="24"/>
        </w:rPr>
      </w:pPr>
      <w:r>
        <w:rPr>
          <w:sz w:val="24"/>
          <w:szCs w:val="24"/>
        </w:rPr>
        <w:t>‘</w:t>
      </w:r>
      <w:r w:rsidRPr="00187AEB">
        <w:rPr>
          <w:sz w:val="24"/>
          <w:szCs w:val="24"/>
        </w:rPr>
        <w:t>Heritage Oaks Golf Club</w:t>
      </w:r>
      <w:r>
        <w:rPr>
          <w:sz w:val="24"/>
          <w:szCs w:val="24"/>
        </w:rPr>
        <w:t xml:space="preserve">’ - </w:t>
      </w:r>
      <w:r w:rsidRPr="00187AEB">
        <w:rPr>
          <w:sz w:val="24"/>
          <w:szCs w:val="24"/>
        </w:rPr>
        <w:t>126 Clipper Bay Rd</w:t>
      </w:r>
      <w:r>
        <w:rPr>
          <w:sz w:val="24"/>
          <w:szCs w:val="24"/>
        </w:rPr>
        <w:t xml:space="preserve">, </w:t>
      </w:r>
      <w:r w:rsidRPr="00187AEB">
        <w:rPr>
          <w:sz w:val="24"/>
          <w:szCs w:val="24"/>
        </w:rPr>
        <w:t>Brunswick, GA 31523-8922</w:t>
      </w:r>
    </w:p>
    <w:p w14:paraId="5012A555" w14:textId="358C280A" w:rsidR="00B119AF" w:rsidRDefault="00B119AF" w:rsidP="00A2052B">
      <w:pPr>
        <w:tabs>
          <w:tab w:val="left" w:pos="195"/>
        </w:tabs>
        <w:spacing w:after="0"/>
        <w:jc w:val="right"/>
        <w:rPr>
          <w:sz w:val="18"/>
          <w:szCs w:val="18"/>
        </w:rPr>
      </w:pPr>
      <w:r w:rsidRPr="00345038">
        <w:rPr>
          <w:sz w:val="18"/>
          <w:szCs w:val="18"/>
        </w:rPr>
        <w:t>*Additional Registration is Required</w:t>
      </w:r>
    </w:p>
    <w:p w14:paraId="5CE8DE40" w14:textId="164735F4" w:rsidR="00A2052B" w:rsidRPr="00C34FAE" w:rsidRDefault="00A2052B" w:rsidP="00A2052B">
      <w:pPr>
        <w:tabs>
          <w:tab w:val="left" w:pos="195"/>
        </w:tabs>
        <w:rPr>
          <w:b/>
          <w:bCs/>
          <w:sz w:val="24"/>
          <w:szCs w:val="24"/>
        </w:rPr>
      </w:pPr>
      <w:r w:rsidRPr="00A2052B">
        <w:rPr>
          <w:sz w:val="24"/>
          <w:szCs w:val="24"/>
          <w:u w:val="single"/>
        </w:rPr>
        <w:t>1:00 PM – 6:00 PM</w:t>
      </w:r>
      <w:r>
        <w:rPr>
          <w:sz w:val="24"/>
          <w:szCs w:val="24"/>
          <w:u w:val="single"/>
        </w:rPr>
        <w:t>:</w:t>
      </w:r>
      <w:r w:rsidRPr="00A2052B">
        <w:rPr>
          <w:sz w:val="24"/>
          <w:szCs w:val="24"/>
        </w:rPr>
        <w:t xml:space="preserve"> </w:t>
      </w:r>
      <w:r w:rsidRPr="00C34FAE">
        <w:rPr>
          <w:b/>
          <w:bCs/>
          <w:sz w:val="24"/>
          <w:szCs w:val="24"/>
        </w:rPr>
        <w:t>(Registration Desk Open)</w:t>
      </w:r>
    </w:p>
    <w:p w14:paraId="765D7B21" w14:textId="7B64B48C" w:rsidR="00550145" w:rsidRPr="00C56645" w:rsidRDefault="00225077" w:rsidP="00B119AF">
      <w:pPr>
        <w:pStyle w:val="Heading1"/>
        <w:spacing w:after="120"/>
        <w:rPr>
          <w:b/>
          <w:bCs/>
          <w:color w:val="auto"/>
          <w:sz w:val="28"/>
          <w:szCs w:val="26"/>
          <w:u w:val="single"/>
        </w:rPr>
      </w:pPr>
      <w:bookmarkStart w:id="10" w:name="_Toc243989043"/>
      <w:r w:rsidRPr="00C56645">
        <w:rPr>
          <w:b/>
          <w:bCs/>
          <w:color w:val="auto"/>
          <w:sz w:val="28"/>
          <w:szCs w:val="26"/>
          <w:u w:val="single"/>
        </w:rPr>
        <w:t>Tuesday, November 10, 2026</w:t>
      </w:r>
      <w:r w:rsidR="00E20AB6" w:rsidRPr="00C56645">
        <w:rPr>
          <w:b/>
          <w:bCs/>
          <w:color w:val="auto"/>
          <w:sz w:val="28"/>
          <w:szCs w:val="26"/>
          <w:u w:val="single"/>
        </w:rPr>
        <w:t xml:space="preserve"> – Lanier Ball Room</w:t>
      </w:r>
      <w:bookmarkEnd w:id="10"/>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E7066B" w14:paraId="0AA1BFF3" w14:textId="77777777" w:rsidTr="003A2913">
        <w:tc>
          <w:tcPr>
            <w:tcW w:w="3780" w:type="dxa"/>
          </w:tcPr>
          <w:p w14:paraId="7B49853D" w14:textId="77777777" w:rsidR="00E7066B" w:rsidRPr="00F65549" w:rsidRDefault="00E7066B" w:rsidP="00B119AF">
            <w:pPr>
              <w:tabs>
                <w:tab w:val="left" w:pos="195"/>
              </w:tabs>
              <w:rPr>
                <w:b/>
                <w:bCs/>
                <w:sz w:val="24"/>
                <w:szCs w:val="24"/>
              </w:rPr>
            </w:pPr>
            <w:r w:rsidRPr="00F65549">
              <w:rPr>
                <w:b/>
                <w:bCs/>
                <w:sz w:val="24"/>
                <w:szCs w:val="24"/>
              </w:rPr>
              <w:t>7:</w:t>
            </w:r>
            <w:r w:rsidR="00187AEB" w:rsidRPr="00F65549">
              <w:rPr>
                <w:b/>
                <w:bCs/>
                <w:sz w:val="24"/>
                <w:szCs w:val="24"/>
              </w:rPr>
              <w:t>0</w:t>
            </w:r>
            <w:r w:rsidRPr="00F65549">
              <w:rPr>
                <w:b/>
                <w:bCs/>
                <w:sz w:val="24"/>
                <w:szCs w:val="24"/>
              </w:rPr>
              <w:t>0</w:t>
            </w:r>
            <w:r w:rsidR="00187AEB" w:rsidRPr="00F65549">
              <w:rPr>
                <w:b/>
                <w:bCs/>
                <w:sz w:val="24"/>
                <w:szCs w:val="24"/>
              </w:rPr>
              <w:t xml:space="preserve"> </w:t>
            </w:r>
            <w:r w:rsidRPr="00F65549">
              <w:rPr>
                <w:b/>
                <w:bCs/>
                <w:sz w:val="24"/>
                <w:szCs w:val="24"/>
              </w:rPr>
              <w:t>AM</w:t>
            </w:r>
          </w:p>
        </w:tc>
        <w:tc>
          <w:tcPr>
            <w:tcW w:w="6840" w:type="dxa"/>
          </w:tcPr>
          <w:p w14:paraId="4E8976DC" w14:textId="1146A5F2" w:rsidR="00E7066B" w:rsidRPr="00E7066B" w:rsidRDefault="00187AEB" w:rsidP="00B119AF">
            <w:pPr>
              <w:tabs>
                <w:tab w:val="left" w:pos="195"/>
              </w:tabs>
              <w:spacing w:after="120"/>
              <w:rPr>
                <w:sz w:val="24"/>
                <w:szCs w:val="24"/>
              </w:rPr>
            </w:pPr>
            <w:r w:rsidRPr="00C34FAE">
              <w:rPr>
                <w:b/>
                <w:bCs/>
                <w:sz w:val="24"/>
                <w:szCs w:val="24"/>
              </w:rPr>
              <w:t>Breakfast</w:t>
            </w:r>
            <w:r w:rsidR="00A2052B" w:rsidRPr="00C34FAE">
              <w:rPr>
                <w:b/>
                <w:bCs/>
                <w:sz w:val="24"/>
                <w:szCs w:val="24"/>
              </w:rPr>
              <w:t xml:space="preserve"> </w:t>
            </w:r>
            <w:r w:rsidR="00A2052B">
              <w:rPr>
                <w:sz w:val="24"/>
                <w:szCs w:val="24"/>
              </w:rPr>
              <w:t>(</w:t>
            </w:r>
            <w:proofErr w:type="spellStart"/>
            <w:r w:rsidR="00A2052B" w:rsidRPr="00C34FAE">
              <w:rPr>
                <w:b/>
                <w:bCs/>
                <w:sz w:val="24"/>
                <w:szCs w:val="24"/>
              </w:rPr>
              <w:t>Delegal</w:t>
            </w:r>
            <w:proofErr w:type="spellEnd"/>
            <w:r w:rsidR="00A2052B" w:rsidRPr="00C34FAE">
              <w:rPr>
                <w:b/>
                <w:bCs/>
                <w:sz w:val="24"/>
                <w:szCs w:val="24"/>
              </w:rPr>
              <w:t xml:space="preserve"> Room</w:t>
            </w:r>
            <w:r w:rsidR="00A2052B">
              <w:rPr>
                <w:sz w:val="24"/>
                <w:szCs w:val="24"/>
              </w:rPr>
              <w:t>)</w:t>
            </w:r>
            <w:r>
              <w:rPr>
                <w:sz w:val="24"/>
                <w:szCs w:val="24"/>
              </w:rPr>
              <w:t xml:space="preserve"> </w:t>
            </w:r>
            <w:r w:rsidR="00A2052B">
              <w:rPr>
                <w:sz w:val="24"/>
                <w:szCs w:val="24"/>
              </w:rPr>
              <w:t>–</w:t>
            </w:r>
            <w:r>
              <w:rPr>
                <w:sz w:val="24"/>
                <w:szCs w:val="24"/>
              </w:rPr>
              <w:t xml:space="preserve"> </w:t>
            </w:r>
            <w:r w:rsidR="00E7066B" w:rsidRPr="00E7066B">
              <w:rPr>
                <w:sz w:val="24"/>
                <w:szCs w:val="24"/>
              </w:rPr>
              <w:t>Registratio</w:t>
            </w:r>
            <w:r w:rsidR="008466BA">
              <w:rPr>
                <w:sz w:val="24"/>
                <w:szCs w:val="24"/>
              </w:rPr>
              <w:t>n</w:t>
            </w:r>
            <w:r w:rsidR="00A2052B">
              <w:rPr>
                <w:sz w:val="24"/>
                <w:szCs w:val="24"/>
              </w:rPr>
              <w:t xml:space="preserve"> &amp;</w:t>
            </w:r>
            <w:r w:rsidR="00E7066B" w:rsidRPr="00E7066B">
              <w:rPr>
                <w:sz w:val="24"/>
                <w:szCs w:val="24"/>
              </w:rPr>
              <w:t xml:space="preserve"> Exhibit Hall Open</w:t>
            </w:r>
          </w:p>
        </w:tc>
      </w:tr>
      <w:tr w:rsidR="00E7066B" w14:paraId="26C2AE48" w14:textId="77777777" w:rsidTr="003A2913">
        <w:tc>
          <w:tcPr>
            <w:tcW w:w="3780" w:type="dxa"/>
          </w:tcPr>
          <w:p w14:paraId="7A4D8193" w14:textId="77777777" w:rsidR="00E7066B" w:rsidRPr="00F65549" w:rsidRDefault="00E7066B" w:rsidP="00B119AF">
            <w:pPr>
              <w:tabs>
                <w:tab w:val="left" w:pos="195"/>
              </w:tabs>
              <w:rPr>
                <w:b/>
                <w:bCs/>
                <w:sz w:val="24"/>
                <w:szCs w:val="24"/>
              </w:rPr>
            </w:pPr>
            <w:r w:rsidRPr="00F65549">
              <w:rPr>
                <w:b/>
                <w:bCs/>
                <w:sz w:val="24"/>
                <w:szCs w:val="24"/>
              </w:rPr>
              <w:t>8:</w:t>
            </w:r>
            <w:r w:rsidR="00DE1C99" w:rsidRPr="00F65549">
              <w:rPr>
                <w:b/>
                <w:bCs/>
                <w:sz w:val="24"/>
                <w:szCs w:val="24"/>
              </w:rPr>
              <w:t>1</w:t>
            </w:r>
            <w:r w:rsidR="00043606" w:rsidRPr="00F65549">
              <w:rPr>
                <w:b/>
                <w:bCs/>
                <w:sz w:val="24"/>
                <w:szCs w:val="24"/>
              </w:rPr>
              <w:t>0</w:t>
            </w:r>
            <w:r w:rsidRPr="00F65549">
              <w:rPr>
                <w:b/>
                <w:bCs/>
                <w:sz w:val="24"/>
                <w:szCs w:val="24"/>
              </w:rPr>
              <w:t xml:space="preserve"> AM</w:t>
            </w:r>
          </w:p>
        </w:tc>
        <w:tc>
          <w:tcPr>
            <w:tcW w:w="6840" w:type="dxa"/>
          </w:tcPr>
          <w:p w14:paraId="0A70DC5E" w14:textId="77777777" w:rsidR="00E7066B" w:rsidRPr="00E7066B" w:rsidRDefault="00E7066B" w:rsidP="00B119AF">
            <w:pPr>
              <w:tabs>
                <w:tab w:val="left" w:pos="195"/>
              </w:tabs>
              <w:rPr>
                <w:sz w:val="24"/>
                <w:szCs w:val="24"/>
              </w:rPr>
            </w:pPr>
            <w:r>
              <w:rPr>
                <w:sz w:val="24"/>
                <w:szCs w:val="24"/>
              </w:rPr>
              <w:t>Opening Remarks, Recognition of Sponsors, and Welcome</w:t>
            </w:r>
          </w:p>
        </w:tc>
      </w:tr>
    </w:tbl>
    <w:p w14:paraId="15A4D979" w14:textId="380B23A8" w:rsidR="000F44F6" w:rsidRPr="00F16BCD" w:rsidRDefault="000F44F6" w:rsidP="00361FDE">
      <w:pPr>
        <w:pStyle w:val="Heading2"/>
        <w:spacing w:before="240" w:after="120"/>
        <w:rPr>
          <w:caps w:val="0"/>
          <w:color w:val="auto"/>
          <w:sz w:val="24"/>
          <w:szCs w:val="24"/>
          <w:u w:val="single"/>
        </w:rPr>
      </w:pPr>
      <w:bookmarkStart w:id="11" w:name="_Toc243989044"/>
      <w:r w:rsidRPr="00F16BCD">
        <w:rPr>
          <w:caps w:val="0"/>
          <w:color w:val="auto"/>
          <w:szCs w:val="24"/>
          <w:u w:val="single"/>
        </w:rPr>
        <w:t>Industry Showcase</w:t>
      </w:r>
      <w:r w:rsidR="00225077" w:rsidRPr="00F16BCD">
        <w:rPr>
          <w:caps w:val="0"/>
          <w:color w:val="auto"/>
          <w:szCs w:val="24"/>
          <w:u w:val="single"/>
        </w:rPr>
        <w:t xml:space="preserve"> Keynotes</w:t>
      </w:r>
      <w:r w:rsidR="00E20AB6" w:rsidRPr="00F16BCD">
        <w:rPr>
          <w:caps w:val="0"/>
          <w:color w:val="auto"/>
          <w:szCs w:val="24"/>
          <w:u w:val="single"/>
        </w:rPr>
        <w:t xml:space="preserve"> – Lanier Ball Room</w:t>
      </w:r>
      <w:bookmarkEnd w:id="11"/>
    </w:p>
    <w:tbl>
      <w:tblPr>
        <w:tblStyle w:val="TableGrid"/>
        <w:tblW w:w="15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6480"/>
        <w:gridCol w:w="1872"/>
        <w:gridCol w:w="4608"/>
      </w:tblGrid>
      <w:tr w:rsidR="003967A8" w14:paraId="43240984" w14:textId="77777777" w:rsidTr="003967A8">
        <w:trPr>
          <w:gridAfter w:val="1"/>
          <w:wAfter w:w="4608" w:type="dxa"/>
        </w:trPr>
        <w:tc>
          <w:tcPr>
            <w:tcW w:w="2250" w:type="dxa"/>
          </w:tcPr>
          <w:p w14:paraId="7037BE36" w14:textId="77777777" w:rsidR="003967A8" w:rsidRPr="00E7066B" w:rsidRDefault="003967A8" w:rsidP="003967A8">
            <w:pPr>
              <w:tabs>
                <w:tab w:val="left" w:pos="195"/>
              </w:tabs>
              <w:spacing w:before="240"/>
              <w:rPr>
                <w:sz w:val="24"/>
                <w:szCs w:val="24"/>
              </w:rPr>
            </w:pPr>
            <w:r>
              <w:rPr>
                <w:sz w:val="24"/>
                <w:szCs w:val="24"/>
              </w:rPr>
              <w:t>8:30 AM</w:t>
            </w:r>
          </w:p>
        </w:tc>
        <w:tc>
          <w:tcPr>
            <w:tcW w:w="6480" w:type="dxa"/>
          </w:tcPr>
          <w:p w14:paraId="635654CC" w14:textId="77777777" w:rsidR="003967A8" w:rsidRPr="00345038" w:rsidRDefault="003967A8" w:rsidP="003967A8">
            <w:pPr>
              <w:tabs>
                <w:tab w:val="left" w:pos="195"/>
              </w:tabs>
              <w:spacing w:before="240"/>
              <w:rPr>
                <w:b/>
                <w:bCs/>
                <w:sz w:val="24"/>
                <w:szCs w:val="24"/>
              </w:rPr>
            </w:pPr>
            <w:r>
              <w:rPr>
                <w:b/>
                <w:bCs/>
                <w:sz w:val="24"/>
                <w:szCs w:val="24"/>
              </w:rPr>
              <w:t>Mike Reardon</w:t>
            </w:r>
          </w:p>
          <w:p w14:paraId="020000A9" w14:textId="3D9AD2FF" w:rsidR="003967A8" w:rsidRDefault="003967A8" w:rsidP="003967A8">
            <w:pPr>
              <w:tabs>
                <w:tab w:val="left" w:pos="195"/>
              </w:tabs>
            </w:pPr>
            <w:r>
              <w:t xml:space="preserve">Director – </w:t>
            </w:r>
            <w:r w:rsidRPr="000F44F6">
              <w:rPr>
                <w:b/>
                <w:bCs/>
              </w:rPr>
              <w:t>Roseburg Forest Products</w:t>
            </w:r>
          </w:p>
          <w:p w14:paraId="321CF33C" w14:textId="755AA916" w:rsidR="003967A8" w:rsidRDefault="003967A8" w:rsidP="003967A8">
            <w:pPr>
              <w:tabs>
                <w:tab w:val="left" w:pos="195"/>
              </w:tabs>
              <w:rPr>
                <w:b/>
                <w:bCs/>
                <w:sz w:val="24"/>
                <w:szCs w:val="24"/>
              </w:rPr>
            </w:pPr>
            <w:r w:rsidRPr="00187AEB">
              <w:rPr>
                <w:i/>
                <w:iCs/>
              </w:rPr>
              <w:t>‘Innovation and Change in the Composite</w:t>
            </w:r>
            <w:r>
              <w:rPr>
                <w:i/>
                <w:iCs/>
              </w:rPr>
              <w:t xml:space="preserve"> </w:t>
            </w:r>
            <w:r w:rsidRPr="00187AEB">
              <w:rPr>
                <w:i/>
                <w:iCs/>
              </w:rPr>
              <w:t>Panel Business’</w:t>
            </w:r>
          </w:p>
        </w:tc>
        <w:tc>
          <w:tcPr>
            <w:tcW w:w="1872" w:type="dxa"/>
          </w:tcPr>
          <w:p w14:paraId="189FBD0B" w14:textId="01D69357" w:rsidR="003967A8" w:rsidRPr="00C16178" w:rsidRDefault="003967A8" w:rsidP="003967A8">
            <w:pPr>
              <w:tabs>
                <w:tab w:val="left" w:pos="195"/>
              </w:tabs>
              <w:rPr>
                <w:i/>
                <w:iCs/>
                <w:sz w:val="24"/>
                <w:szCs w:val="24"/>
              </w:rPr>
            </w:pPr>
            <w:r>
              <w:rPr>
                <w:noProof/>
              </w:rPr>
              <w:drawing>
                <wp:inline distT="0" distB="0" distL="0" distR="0" wp14:anchorId="510644E6" wp14:editId="47447CBE">
                  <wp:extent cx="685800" cy="685800"/>
                  <wp:effectExtent l="0" t="0" r="0" b="0"/>
                  <wp:docPr id="4" name="Picture 4" descr="Black and white picture of person in button up shir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lack and white picture of person in button up shirt">
                            <a:hlinkClick r:id="rId40"/>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c>
      </w:tr>
      <w:tr w:rsidR="003967A8" w14:paraId="744DAC3A" w14:textId="77777777" w:rsidTr="003967A8">
        <w:tc>
          <w:tcPr>
            <w:tcW w:w="2250" w:type="dxa"/>
          </w:tcPr>
          <w:p w14:paraId="588DE179" w14:textId="77777777" w:rsidR="003967A8" w:rsidRPr="00E7066B" w:rsidRDefault="003967A8" w:rsidP="003967A8">
            <w:pPr>
              <w:tabs>
                <w:tab w:val="left" w:pos="195"/>
              </w:tabs>
              <w:spacing w:before="240"/>
              <w:rPr>
                <w:sz w:val="24"/>
                <w:szCs w:val="24"/>
              </w:rPr>
            </w:pPr>
            <w:r>
              <w:rPr>
                <w:sz w:val="24"/>
                <w:szCs w:val="24"/>
              </w:rPr>
              <w:t>9:00 AM</w:t>
            </w:r>
          </w:p>
        </w:tc>
        <w:tc>
          <w:tcPr>
            <w:tcW w:w="6480" w:type="dxa"/>
          </w:tcPr>
          <w:p w14:paraId="28537C01" w14:textId="77777777" w:rsidR="00173A06" w:rsidRDefault="003967A8" w:rsidP="00173A06">
            <w:pPr>
              <w:tabs>
                <w:tab w:val="left" w:pos="195"/>
              </w:tabs>
              <w:spacing w:before="240"/>
              <w:rPr>
                <w:b/>
                <w:bCs/>
                <w:sz w:val="24"/>
                <w:szCs w:val="24"/>
              </w:rPr>
            </w:pPr>
            <w:r w:rsidRPr="00187AEB">
              <w:rPr>
                <w:b/>
                <w:bCs/>
                <w:sz w:val="24"/>
                <w:szCs w:val="24"/>
              </w:rPr>
              <w:t>Dr. Sudip Chowdhury</w:t>
            </w:r>
          </w:p>
          <w:p w14:paraId="0CC338A8" w14:textId="5A53D9D6" w:rsidR="003967A8" w:rsidRPr="00173A06" w:rsidRDefault="003967A8" w:rsidP="003967A8">
            <w:pPr>
              <w:tabs>
                <w:tab w:val="left" w:pos="195"/>
              </w:tabs>
              <w:rPr>
                <w:b/>
                <w:bCs/>
                <w:sz w:val="24"/>
                <w:szCs w:val="24"/>
              </w:rPr>
            </w:pPr>
            <w:r w:rsidRPr="00187AEB">
              <w:t>Vice President of Research and Technology</w:t>
            </w:r>
            <w:r>
              <w:t xml:space="preserve"> - </w:t>
            </w:r>
            <w:r w:rsidRPr="000F44F6">
              <w:rPr>
                <w:b/>
                <w:bCs/>
              </w:rPr>
              <w:t>Arclin Inc</w:t>
            </w:r>
            <w:r w:rsidRPr="00187AEB">
              <w:t>.</w:t>
            </w:r>
            <w:r>
              <w:rPr>
                <w:i/>
                <w:iCs/>
              </w:rPr>
              <w:t xml:space="preserve"> </w:t>
            </w:r>
            <w:r w:rsidRPr="00187AEB">
              <w:rPr>
                <w:i/>
                <w:iCs/>
              </w:rPr>
              <w:t xml:space="preserve">‘Chemistry, Manufacturing, and Data Intelligence: The New </w:t>
            </w:r>
            <w:r>
              <w:rPr>
                <w:i/>
                <w:iCs/>
              </w:rPr>
              <w:t xml:space="preserve"> </w:t>
            </w:r>
          </w:p>
          <w:p w14:paraId="2115377B" w14:textId="01EF97D1" w:rsidR="003967A8" w:rsidRPr="00187AEB" w:rsidRDefault="003967A8" w:rsidP="003967A8">
            <w:pPr>
              <w:tabs>
                <w:tab w:val="left" w:pos="195"/>
              </w:tabs>
              <w:rPr>
                <w:b/>
                <w:bCs/>
                <w:sz w:val="24"/>
                <w:szCs w:val="24"/>
              </w:rPr>
            </w:pPr>
            <w:r>
              <w:rPr>
                <w:i/>
                <w:iCs/>
              </w:rPr>
              <w:t xml:space="preserve"> </w:t>
            </w:r>
            <w:r w:rsidRPr="00187AEB">
              <w:rPr>
                <w:i/>
                <w:iCs/>
              </w:rPr>
              <w:t>Engine of Value-Driven Innovation’</w:t>
            </w:r>
          </w:p>
        </w:tc>
        <w:tc>
          <w:tcPr>
            <w:tcW w:w="6480" w:type="dxa"/>
            <w:gridSpan w:val="2"/>
          </w:tcPr>
          <w:p w14:paraId="65BD07E4" w14:textId="77777777" w:rsidR="003967A8" w:rsidRDefault="003967A8" w:rsidP="003967A8">
            <w:pPr>
              <w:tabs>
                <w:tab w:val="left" w:pos="195"/>
              </w:tabs>
              <w:ind w:left="252"/>
              <w:rPr>
                <w:i/>
                <w:iCs/>
              </w:rPr>
            </w:pPr>
          </w:p>
          <w:p w14:paraId="06016E2A" w14:textId="77777777" w:rsidR="003967A8" w:rsidRDefault="003967A8" w:rsidP="003967A8">
            <w:pPr>
              <w:rPr>
                <w:i/>
                <w:iCs/>
              </w:rPr>
            </w:pPr>
            <w:r>
              <w:rPr>
                <w:noProof/>
              </w:rPr>
              <w:drawing>
                <wp:inline distT="0" distB="0" distL="0" distR="0" wp14:anchorId="481E154A" wp14:editId="02DD0477">
                  <wp:extent cx="685800" cy="685800"/>
                  <wp:effectExtent l="0" t="0" r="0" b="0"/>
                  <wp:docPr id="8" name="Picture 8" descr="Black and white picture of person in suit and tie wearing glasses.">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lack and white picture of person in suit and tie wearing glasses.">
                            <a:hlinkClick r:id="rId42"/>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4068172B" w14:textId="7A96CB47" w:rsidR="00572441" w:rsidRPr="00572441" w:rsidRDefault="00572441" w:rsidP="003967A8">
            <w:pPr>
              <w:rPr>
                <w:i/>
                <w:iCs/>
                <w:sz w:val="8"/>
                <w:szCs w:val="8"/>
              </w:rPr>
            </w:pPr>
          </w:p>
        </w:tc>
      </w:tr>
      <w:tr w:rsidR="00572441" w14:paraId="5819E056" w14:textId="77777777" w:rsidTr="008D2A75">
        <w:tc>
          <w:tcPr>
            <w:tcW w:w="2250" w:type="dxa"/>
          </w:tcPr>
          <w:p w14:paraId="62D52494" w14:textId="77777777" w:rsidR="00572441" w:rsidRPr="00E7066B" w:rsidRDefault="00572441" w:rsidP="00F16BCD">
            <w:pPr>
              <w:tabs>
                <w:tab w:val="left" w:pos="195"/>
              </w:tabs>
              <w:rPr>
                <w:sz w:val="24"/>
                <w:szCs w:val="24"/>
              </w:rPr>
            </w:pPr>
            <w:r>
              <w:rPr>
                <w:sz w:val="24"/>
                <w:szCs w:val="24"/>
              </w:rPr>
              <w:t>9:30 AM</w:t>
            </w:r>
          </w:p>
        </w:tc>
        <w:tc>
          <w:tcPr>
            <w:tcW w:w="6480" w:type="dxa"/>
          </w:tcPr>
          <w:p w14:paraId="3F128EF0" w14:textId="77777777" w:rsidR="00572441" w:rsidRPr="00345038" w:rsidRDefault="00572441" w:rsidP="00572441">
            <w:pPr>
              <w:tabs>
                <w:tab w:val="left" w:pos="195"/>
              </w:tabs>
              <w:rPr>
                <w:b/>
                <w:bCs/>
                <w:sz w:val="24"/>
                <w:szCs w:val="24"/>
              </w:rPr>
            </w:pPr>
            <w:r>
              <w:rPr>
                <w:b/>
                <w:bCs/>
                <w:sz w:val="24"/>
                <w:szCs w:val="24"/>
              </w:rPr>
              <w:t>Matt Swinnie</w:t>
            </w:r>
          </w:p>
          <w:p w14:paraId="313698EF" w14:textId="3E051575" w:rsidR="00572441" w:rsidRDefault="00572441" w:rsidP="00572441">
            <w:pPr>
              <w:tabs>
                <w:tab w:val="left" w:pos="195"/>
              </w:tabs>
              <w:rPr>
                <w:b/>
                <w:bCs/>
              </w:rPr>
            </w:pPr>
            <w:r>
              <w:t>V</w:t>
            </w:r>
            <w:r w:rsidR="00173A06">
              <w:t>ice President</w:t>
            </w:r>
            <w:r w:rsidRPr="00507193">
              <w:t xml:space="preserve"> of </w:t>
            </w:r>
            <w:r>
              <w:t xml:space="preserve">Operations – </w:t>
            </w:r>
            <w:r w:rsidRPr="000F44F6">
              <w:rPr>
                <w:b/>
                <w:bCs/>
              </w:rPr>
              <w:t>Arauco North America</w:t>
            </w:r>
            <w:r>
              <w:rPr>
                <w:b/>
                <w:bCs/>
              </w:rPr>
              <w:t xml:space="preserve"> (NA)</w:t>
            </w:r>
          </w:p>
          <w:p w14:paraId="163E83DA" w14:textId="77777777" w:rsidR="00572441" w:rsidRDefault="00572441" w:rsidP="00572441">
            <w:pPr>
              <w:tabs>
                <w:tab w:val="left" w:pos="195"/>
              </w:tabs>
              <w:rPr>
                <w:b/>
                <w:bCs/>
                <w:sz w:val="24"/>
                <w:szCs w:val="24"/>
              </w:rPr>
            </w:pPr>
          </w:p>
          <w:p w14:paraId="11AF35AB" w14:textId="77777777" w:rsidR="00572441" w:rsidRDefault="00572441" w:rsidP="00572441">
            <w:pPr>
              <w:tabs>
                <w:tab w:val="left" w:pos="195"/>
              </w:tabs>
              <w:rPr>
                <w:b/>
                <w:bCs/>
                <w:sz w:val="24"/>
                <w:szCs w:val="24"/>
              </w:rPr>
            </w:pPr>
          </w:p>
          <w:p w14:paraId="1695D52E" w14:textId="7754F7B1" w:rsidR="00572441" w:rsidRPr="00345038" w:rsidRDefault="00572441" w:rsidP="00572441">
            <w:pPr>
              <w:tabs>
                <w:tab w:val="left" w:pos="195"/>
              </w:tabs>
              <w:rPr>
                <w:b/>
                <w:bCs/>
                <w:sz w:val="24"/>
                <w:szCs w:val="24"/>
              </w:rPr>
            </w:pPr>
            <w:r>
              <w:rPr>
                <w:b/>
                <w:bCs/>
                <w:sz w:val="24"/>
                <w:szCs w:val="24"/>
              </w:rPr>
              <w:t>Diego Tuleski</w:t>
            </w:r>
          </w:p>
          <w:p w14:paraId="0D1FFCB6" w14:textId="7E8FA3BE" w:rsidR="00572441" w:rsidRDefault="00572441" w:rsidP="00572441">
            <w:pPr>
              <w:tabs>
                <w:tab w:val="left" w:pos="195"/>
              </w:tabs>
            </w:pPr>
            <w:r>
              <w:t xml:space="preserve">Director of IT Global Wood Business – </w:t>
            </w:r>
            <w:r w:rsidRPr="000F44F6">
              <w:rPr>
                <w:b/>
                <w:bCs/>
              </w:rPr>
              <w:t xml:space="preserve">Arauco </w:t>
            </w:r>
            <w:r>
              <w:rPr>
                <w:b/>
                <w:bCs/>
              </w:rPr>
              <w:t>NA</w:t>
            </w:r>
          </w:p>
          <w:p w14:paraId="477EDD77" w14:textId="732EE02B" w:rsidR="00572441" w:rsidRDefault="00572441" w:rsidP="00572441">
            <w:pPr>
              <w:tabs>
                <w:tab w:val="left" w:pos="195"/>
              </w:tabs>
              <w:rPr>
                <w:b/>
                <w:bCs/>
                <w:sz w:val="24"/>
                <w:szCs w:val="24"/>
              </w:rPr>
            </w:pPr>
            <w:r w:rsidRPr="00DE1C99">
              <w:rPr>
                <w:i/>
                <w:iCs/>
              </w:rPr>
              <w:t>‘Using Innovation and AI for Business Success at Arauco NA’</w:t>
            </w:r>
          </w:p>
        </w:tc>
        <w:tc>
          <w:tcPr>
            <w:tcW w:w="6480" w:type="dxa"/>
            <w:gridSpan w:val="2"/>
          </w:tcPr>
          <w:p w14:paraId="585B2F0B" w14:textId="75E86BB4" w:rsidR="00572441" w:rsidRDefault="00572441" w:rsidP="00572441">
            <w:r>
              <w:rPr>
                <w:noProof/>
              </w:rPr>
              <w:drawing>
                <wp:inline distT="0" distB="0" distL="0" distR="0" wp14:anchorId="1F303D1A" wp14:editId="0B51E0DA">
                  <wp:extent cx="685800" cy="685800"/>
                  <wp:effectExtent l="0" t="0" r="0" b="0"/>
                  <wp:docPr id="19" name="Picture 19" descr="Photo shows black and white headshot person in suit and tie in front of a white background.">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hoto shows black and white headshot person in suit and tie in front of a white background.">
                            <a:hlinkClick r:id="rId44"/>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7078BE71" w14:textId="77777777" w:rsidR="00AC37DA" w:rsidRPr="00AC37DA" w:rsidRDefault="00AC37DA" w:rsidP="00572441">
            <w:pPr>
              <w:rPr>
                <w:sz w:val="10"/>
                <w:szCs w:val="10"/>
              </w:rPr>
            </w:pPr>
          </w:p>
          <w:p w14:paraId="7EF6AB63" w14:textId="0FD95D3C" w:rsidR="00572441" w:rsidRPr="00DE1C99" w:rsidRDefault="00572441" w:rsidP="00572441">
            <w:r>
              <w:rPr>
                <w:noProof/>
              </w:rPr>
              <w:drawing>
                <wp:inline distT="0" distB="0" distL="0" distR="0" wp14:anchorId="6A94C11E" wp14:editId="2F1B9D2E">
                  <wp:extent cx="685800" cy="685800"/>
                  <wp:effectExtent l="0" t="0" r="0" b="0"/>
                  <wp:docPr id="22" name="Picture 22" descr="Photo shows black and white headshot person in suit and tie in front of a dark background.">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hoto shows black and white headshot person in suit and tie in front of a dark background.">
                            <a:hlinkClick r:id="rId46"/>
                          </pic:cNvP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c>
      </w:tr>
      <w:tr w:rsidR="003967A8" w14:paraId="045B5D99" w14:textId="77777777" w:rsidTr="003967A8">
        <w:trPr>
          <w:gridAfter w:val="2"/>
          <w:wAfter w:w="6480" w:type="dxa"/>
        </w:trPr>
        <w:tc>
          <w:tcPr>
            <w:tcW w:w="2250" w:type="dxa"/>
          </w:tcPr>
          <w:p w14:paraId="20C3816A" w14:textId="77777777" w:rsidR="003967A8" w:rsidRPr="00B119AF" w:rsidRDefault="003967A8" w:rsidP="00572441">
            <w:pPr>
              <w:tabs>
                <w:tab w:val="left" w:pos="195"/>
              </w:tabs>
              <w:rPr>
                <w:sz w:val="24"/>
                <w:szCs w:val="24"/>
              </w:rPr>
            </w:pPr>
            <w:r w:rsidRPr="00B119AF">
              <w:rPr>
                <w:sz w:val="24"/>
                <w:szCs w:val="24"/>
              </w:rPr>
              <w:t>10:00 – 10:30 AM</w:t>
            </w:r>
          </w:p>
        </w:tc>
        <w:tc>
          <w:tcPr>
            <w:tcW w:w="6480" w:type="dxa"/>
          </w:tcPr>
          <w:p w14:paraId="07488678" w14:textId="77777777" w:rsidR="003967A8" w:rsidRPr="00DE1C99" w:rsidRDefault="003967A8" w:rsidP="00572441">
            <w:pPr>
              <w:tabs>
                <w:tab w:val="left" w:pos="195"/>
              </w:tabs>
              <w:rPr>
                <w:b/>
                <w:bCs/>
                <w:sz w:val="24"/>
                <w:szCs w:val="24"/>
              </w:rPr>
            </w:pPr>
            <w:r w:rsidRPr="00B119AF">
              <w:rPr>
                <w:b/>
                <w:bCs/>
                <w:sz w:val="24"/>
                <w:szCs w:val="24"/>
              </w:rPr>
              <w:t>Coffee Break with Exhibitors</w:t>
            </w:r>
          </w:p>
        </w:tc>
      </w:tr>
    </w:tbl>
    <w:p w14:paraId="40226C4E" w14:textId="26E23233" w:rsidR="000F44F6" w:rsidRPr="00F65549" w:rsidRDefault="000F44F6" w:rsidP="00361FDE">
      <w:pPr>
        <w:pStyle w:val="Heading2"/>
        <w:spacing w:after="0"/>
        <w:rPr>
          <w:caps w:val="0"/>
          <w:color w:val="auto"/>
          <w:sz w:val="32"/>
          <w:szCs w:val="28"/>
          <w:u w:val="single"/>
        </w:rPr>
      </w:pPr>
      <w:bookmarkStart w:id="12" w:name="_Toc243989045"/>
      <w:r w:rsidRPr="00F65549">
        <w:rPr>
          <w:caps w:val="0"/>
          <w:color w:val="auto"/>
          <w:sz w:val="32"/>
          <w:szCs w:val="28"/>
          <w:u w:val="single"/>
        </w:rPr>
        <w:lastRenderedPageBreak/>
        <w:t>Institute and Center Highlights</w:t>
      </w:r>
      <w:r w:rsidR="00E20AB6">
        <w:rPr>
          <w:caps w:val="0"/>
          <w:color w:val="auto"/>
          <w:sz w:val="32"/>
          <w:szCs w:val="28"/>
          <w:u w:val="single"/>
        </w:rPr>
        <w:t xml:space="preserve"> – Lanier Ball Room</w:t>
      </w:r>
      <w:bookmarkEnd w:id="12"/>
    </w:p>
    <w:tbl>
      <w:tblPr>
        <w:tblStyle w:val="TableGrid"/>
        <w:tblW w:w="15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6840"/>
        <w:gridCol w:w="6840"/>
      </w:tblGrid>
      <w:tr w:rsidR="002B51B9" w14:paraId="644EBFE6" w14:textId="77777777" w:rsidTr="00B84898">
        <w:trPr>
          <w:trHeight w:val="1215"/>
        </w:trPr>
        <w:tc>
          <w:tcPr>
            <w:tcW w:w="1620" w:type="dxa"/>
          </w:tcPr>
          <w:p w14:paraId="71FFE838" w14:textId="77777777" w:rsidR="00B84898" w:rsidRPr="00B84898" w:rsidRDefault="00B84898" w:rsidP="002B51B9">
            <w:pPr>
              <w:tabs>
                <w:tab w:val="left" w:pos="195"/>
              </w:tabs>
              <w:spacing w:before="240"/>
              <w:rPr>
                <w:sz w:val="6"/>
                <w:szCs w:val="8"/>
              </w:rPr>
            </w:pPr>
          </w:p>
          <w:p w14:paraId="03A1CF3F" w14:textId="745813E3" w:rsidR="002B51B9" w:rsidRDefault="002B51B9" w:rsidP="002B51B9">
            <w:pPr>
              <w:tabs>
                <w:tab w:val="left" w:pos="195"/>
              </w:tabs>
              <w:spacing w:before="240"/>
              <w:rPr>
                <w:sz w:val="24"/>
                <w:szCs w:val="24"/>
              </w:rPr>
            </w:pPr>
            <w:r>
              <w:rPr>
                <w:sz w:val="24"/>
                <w:szCs w:val="24"/>
              </w:rPr>
              <w:t>10:30 AM</w:t>
            </w:r>
          </w:p>
        </w:tc>
        <w:tc>
          <w:tcPr>
            <w:tcW w:w="6840" w:type="dxa"/>
          </w:tcPr>
          <w:p w14:paraId="3DA194ED" w14:textId="77777777" w:rsidR="00B84898" w:rsidRPr="00B84898" w:rsidRDefault="00B84898" w:rsidP="00173A06">
            <w:pPr>
              <w:spacing w:before="240"/>
              <w:rPr>
                <w:b/>
                <w:bCs/>
                <w:sz w:val="2"/>
                <w:szCs w:val="8"/>
              </w:rPr>
            </w:pPr>
          </w:p>
          <w:p w14:paraId="29CB187F" w14:textId="18CE4E61" w:rsidR="002B51B9" w:rsidRPr="00C16178" w:rsidRDefault="002B51B9" w:rsidP="00173A06">
            <w:pPr>
              <w:spacing w:before="240"/>
              <w:rPr>
                <w:b/>
                <w:bCs/>
                <w:sz w:val="24"/>
                <w:szCs w:val="24"/>
              </w:rPr>
            </w:pPr>
            <w:r>
              <w:rPr>
                <w:b/>
                <w:bCs/>
                <w:sz w:val="24"/>
                <w:szCs w:val="24"/>
              </w:rPr>
              <w:t>Valentin Kurz</w:t>
            </w:r>
          </w:p>
          <w:p w14:paraId="6F7797CD" w14:textId="1B6BEB7B" w:rsidR="002B51B9" w:rsidRPr="000F44F6" w:rsidRDefault="002B51B9" w:rsidP="00173A06">
            <w:pPr>
              <w:tabs>
                <w:tab w:val="left" w:pos="195"/>
              </w:tabs>
              <w:rPr>
                <w:b/>
                <w:bCs/>
              </w:rPr>
            </w:pPr>
            <w:r w:rsidRPr="000F44F6">
              <w:t>Manager</w:t>
            </w:r>
            <w:r w:rsidR="004A0E5A">
              <w:t>:</w:t>
            </w:r>
            <w:r w:rsidRPr="000F44F6">
              <w:t xml:space="preserve"> Data Analytics, AI &amp; Reporting</w:t>
            </w:r>
            <w:r>
              <w:t xml:space="preserve"> - </w:t>
            </w:r>
            <w:r w:rsidRPr="000F44F6">
              <w:rPr>
                <w:b/>
                <w:bCs/>
              </w:rPr>
              <w:t>West Fraser</w:t>
            </w:r>
          </w:p>
          <w:p w14:paraId="0FCC9187" w14:textId="40A840D4" w:rsidR="002B51B9" w:rsidRDefault="002B51B9" w:rsidP="00173A06">
            <w:pPr>
              <w:tabs>
                <w:tab w:val="left" w:pos="195"/>
              </w:tabs>
              <w:rPr>
                <w:b/>
                <w:bCs/>
                <w:sz w:val="24"/>
                <w:szCs w:val="24"/>
              </w:rPr>
            </w:pPr>
            <w:r>
              <w:t>‘</w:t>
            </w:r>
            <w:r w:rsidRPr="00766356">
              <w:rPr>
                <w:i/>
                <w:iCs/>
              </w:rPr>
              <w:t>West Fraser Remote Operations Center (ROC)</w:t>
            </w:r>
            <w:r>
              <w:rPr>
                <w:i/>
                <w:iCs/>
              </w:rPr>
              <w:t>’</w:t>
            </w:r>
          </w:p>
        </w:tc>
        <w:tc>
          <w:tcPr>
            <w:tcW w:w="6840" w:type="dxa"/>
          </w:tcPr>
          <w:p w14:paraId="57FCD10E" w14:textId="77777777" w:rsidR="002B51B9" w:rsidRDefault="002B51B9" w:rsidP="00B84898">
            <w:pPr>
              <w:ind w:left="167"/>
              <w:rPr>
                <w:i/>
                <w:iCs/>
              </w:rPr>
            </w:pPr>
            <w:r>
              <w:rPr>
                <w:rFonts w:ascii="Montserrat" w:hAnsi="Montserrat"/>
                <w:noProof/>
                <w:color w:val="404040"/>
              </w:rPr>
              <w:drawing>
                <wp:inline distT="0" distB="0" distL="0" distR="0" wp14:anchorId="4F80611E" wp14:editId="27A80ED5">
                  <wp:extent cx="762000" cy="941587"/>
                  <wp:effectExtent l="0" t="0" r="0" b="0"/>
                  <wp:docPr id="23" name="Picture 23" descr="Valentin Kurz Profile Picture">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Valentin Kurz Profile Picture">
                            <a:hlinkClick r:id="rId48"/>
                          </pic:cNvPr>
                          <pic:cNvPicPr>
                            <a:picLocks noChangeAspect="1" noChangeArrowheads="1"/>
                          </pic:cNvPicPr>
                        </pic:nvPicPr>
                        <pic:blipFill rotWithShape="1">
                          <a:blip r:embed="rId49">
                            <a:extLst>
                              <a:ext uri="{BEBA8EAE-BF5A-486C-A8C5-ECC9F3942E4B}">
                                <a14:imgProps xmlns:a14="http://schemas.microsoft.com/office/drawing/2010/main">
                                  <a14:imgLayer r:embed="rId50">
                                    <a14:imgEffect>
                                      <a14:saturation sat="0"/>
                                    </a14:imgEffect>
                                  </a14:imgLayer>
                                </a14:imgProps>
                              </a:ext>
                              <a:ext uri="{28A0092B-C50C-407E-A947-70E740481C1C}">
                                <a14:useLocalDpi xmlns:a14="http://schemas.microsoft.com/office/drawing/2010/main" val="0"/>
                              </a:ext>
                            </a:extLst>
                          </a:blip>
                          <a:srcRect l="18284" t="7935" r="16990" b="24261"/>
                          <a:stretch/>
                        </pic:blipFill>
                        <pic:spPr bwMode="auto">
                          <a:xfrm>
                            <a:off x="0" y="0"/>
                            <a:ext cx="766196" cy="946772"/>
                          </a:xfrm>
                          <a:prstGeom prst="rect">
                            <a:avLst/>
                          </a:prstGeom>
                          <a:noFill/>
                          <a:ln>
                            <a:noFill/>
                          </a:ln>
                          <a:extLst>
                            <a:ext uri="{53640926-AAD7-44D8-BBD7-CCE9431645EC}">
                              <a14:shadowObscured xmlns:a14="http://schemas.microsoft.com/office/drawing/2010/main"/>
                            </a:ext>
                          </a:extLst>
                        </pic:spPr>
                      </pic:pic>
                    </a:graphicData>
                  </a:graphic>
                </wp:inline>
              </w:drawing>
            </w:r>
          </w:p>
          <w:p w14:paraId="4D522B2A" w14:textId="3DA40266" w:rsidR="00421A98" w:rsidRPr="00B84898" w:rsidRDefault="00421A98" w:rsidP="00173A06">
            <w:pPr>
              <w:rPr>
                <w:i/>
                <w:iCs/>
                <w:sz w:val="8"/>
                <w:szCs w:val="8"/>
              </w:rPr>
            </w:pPr>
          </w:p>
        </w:tc>
      </w:tr>
      <w:tr w:rsidR="002B51B9" w14:paraId="04FC26C4" w14:textId="77777777" w:rsidTr="00B84898">
        <w:tc>
          <w:tcPr>
            <w:tcW w:w="1620" w:type="dxa"/>
          </w:tcPr>
          <w:p w14:paraId="3C24CBFF" w14:textId="77777777" w:rsidR="002B51B9" w:rsidRPr="00361FDE" w:rsidRDefault="002B51B9" w:rsidP="002B51B9">
            <w:pPr>
              <w:tabs>
                <w:tab w:val="left" w:pos="195"/>
              </w:tabs>
              <w:spacing w:after="240"/>
              <w:rPr>
                <w:sz w:val="2"/>
                <w:szCs w:val="8"/>
              </w:rPr>
            </w:pPr>
          </w:p>
          <w:p w14:paraId="6AB2CFA0" w14:textId="77777777" w:rsidR="002B51B9" w:rsidRDefault="002B51B9" w:rsidP="00173A06">
            <w:pPr>
              <w:tabs>
                <w:tab w:val="left" w:pos="195"/>
              </w:tabs>
              <w:rPr>
                <w:sz w:val="24"/>
                <w:szCs w:val="24"/>
              </w:rPr>
            </w:pPr>
            <w:r>
              <w:rPr>
                <w:sz w:val="24"/>
                <w:szCs w:val="24"/>
              </w:rPr>
              <w:t>11:00 AM</w:t>
            </w:r>
          </w:p>
        </w:tc>
        <w:tc>
          <w:tcPr>
            <w:tcW w:w="6840" w:type="dxa"/>
          </w:tcPr>
          <w:p w14:paraId="6CF60568" w14:textId="77777777" w:rsidR="002B51B9" w:rsidRPr="00361FDE" w:rsidRDefault="002B51B9" w:rsidP="00173A06">
            <w:pPr>
              <w:tabs>
                <w:tab w:val="left" w:pos="195"/>
              </w:tabs>
              <w:spacing w:before="120"/>
              <w:rPr>
                <w:b/>
                <w:bCs/>
                <w:sz w:val="2"/>
                <w:szCs w:val="8"/>
              </w:rPr>
            </w:pPr>
          </w:p>
          <w:p w14:paraId="353A5779" w14:textId="77777777" w:rsidR="002B51B9" w:rsidRPr="00262121" w:rsidRDefault="002B51B9" w:rsidP="00173A06">
            <w:pPr>
              <w:tabs>
                <w:tab w:val="left" w:pos="195"/>
              </w:tabs>
              <w:rPr>
                <w:b/>
                <w:bCs/>
                <w:sz w:val="8"/>
                <w:szCs w:val="8"/>
              </w:rPr>
            </w:pPr>
          </w:p>
          <w:p w14:paraId="1A3A9DFE" w14:textId="77777777" w:rsidR="002B51B9" w:rsidRDefault="002B51B9" w:rsidP="00173A06">
            <w:pPr>
              <w:tabs>
                <w:tab w:val="left" w:pos="195"/>
              </w:tabs>
              <w:rPr>
                <w:b/>
                <w:bCs/>
                <w:sz w:val="24"/>
                <w:szCs w:val="24"/>
              </w:rPr>
            </w:pPr>
            <w:r>
              <w:rPr>
                <w:b/>
                <w:bCs/>
                <w:sz w:val="24"/>
                <w:szCs w:val="24"/>
              </w:rPr>
              <w:t xml:space="preserve">Dr. </w:t>
            </w:r>
            <w:r w:rsidRPr="00766356">
              <w:rPr>
                <w:b/>
                <w:bCs/>
                <w:sz w:val="24"/>
                <w:szCs w:val="24"/>
              </w:rPr>
              <w:t>Soledad Peresin</w:t>
            </w:r>
          </w:p>
          <w:p w14:paraId="55CBD55D" w14:textId="0E8EBAD8" w:rsidR="002B51B9" w:rsidRPr="00B130DF" w:rsidRDefault="002B51B9" w:rsidP="00173A06">
            <w:pPr>
              <w:tabs>
                <w:tab w:val="left" w:pos="195"/>
              </w:tabs>
            </w:pPr>
            <w:r>
              <w:t xml:space="preserve">Director of Wood Design and Utilization - </w:t>
            </w:r>
            <w:r w:rsidRPr="00766356">
              <w:rPr>
                <w:b/>
                <w:bCs/>
              </w:rPr>
              <w:t>Clemson University</w:t>
            </w:r>
          </w:p>
          <w:p w14:paraId="76209347" w14:textId="01B9F753" w:rsidR="002B51B9" w:rsidRDefault="002B51B9" w:rsidP="00173A06">
            <w:pPr>
              <w:tabs>
                <w:tab w:val="left" w:pos="195"/>
              </w:tabs>
              <w:rPr>
                <w:i/>
                <w:iCs/>
              </w:rPr>
            </w:pPr>
            <w:r>
              <w:rPr>
                <w:sz w:val="24"/>
                <w:szCs w:val="24"/>
              </w:rPr>
              <w:t>‘</w:t>
            </w:r>
            <w:r w:rsidRPr="00766356">
              <w:rPr>
                <w:i/>
                <w:iCs/>
              </w:rPr>
              <w:t xml:space="preserve">Overview of the Wood Utilization </w:t>
            </w:r>
            <w:r>
              <w:rPr>
                <w:i/>
                <w:iCs/>
              </w:rPr>
              <w:t xml:space="preserve">&amp; </w:t>
            </w:r>
            <w:r w:rsidRPr="00766356">
              <w:rPr>
                <w:i/>
                <w:iCs/>
              </w:rPr>
              <w:t>Design Institute</w:t>
            </w:r>
            <w:r>
              <w:rPr>
                <w:i/>
                <w:iCs/>
              </w:rPr>
              <w:t xml:space="preserve"> </w:t>
            </w:r>
            <w:r w:rsidRPr="00766356">
              <w:rPr>
                <w:i/>
                <w:iCs/>
              </w:rPr>
              <w:t>(WU+D)</w:t>
            </w:r>
            <w:r w:rsidR="00732048">
              <w:rPr>
                <w:i/>
                <w:iCs/>
              </w:rPr>
              <w:t xml:space="preserve"> &amp; </w:t>
            </w:r>
            <w:r w:rsidR="00732048" w:rsidRPr="00732048">
              <w:rPr>
                <w:i/>
                <w:iCs/>
              </w:rPr>
              <w:t>Regional Forestry Economic Development Model - Forest Products Innovation Corridor</w:t>
            </w:r>
            <w:r w:rsidR="00732048">
              <w:rPr>
                <w:i/>
                <w:iCs/>
              </w:rPr>
              <w:t>’</w:t>
            </w:r>
          </w:p>
          <w:p w14:paraId="6E7A45EE" w14:textId="77777777" w:rsidR="00173A06" w:rsidRDefault="00173A06" w:rsidP="00173A06">
            <w:pPr>
              <w:tabs>
                <w:tab w:val="left" w:pos="195"/>
              </w:tabs>
              <w:rPr>
                <w:b/>
                <w:bCs/>
                <w:i/>
                <w:iCs/>
                <w:sz w:val="2"/>
                <w:szCs w:val="8"/>
              </w:rPr>
            </w:pPr>
          </w:p>
          <w:p w14:paraId="7AD903A9" w14:textId="5ABF0D9E" w:rsidR="00173A06" w:rsidRPr="00361FDE" w:rsidRDefault="00173A06" w:rsidP="00173A06">
            <w:pPr>
              <w:tabs>
                <w:tab w:val="left" w:pos="195"/>
              </w:tabs>
              <w:rPr>
                <w:b/>
                <w:bCs/>
                <w:sz w:val="2"/>
                <w:szCs w:val="8"/>
              </w:rPr>
            </w:pPr>
          </w:p>
        </w:tc>
        <w:tc>
          <w:tcPr>
            <w:tcW w:w="6840" w:type="dxa"/>
          </w:tcPr>
          <w:p w14:paraId="6207BD3C" w14:textId="77777777" w:rsidR="002B51B9" w:rsidRPr="00173A06" w:rsidRDefault="002B51B9" w:rsidP="00173A06">
            <w:pPr>
              <w:tabs>
                <w:tab w:val="left" w:pos="195"/>
              </w:tabs>
              <w:rPr>
                <w:i/>
                <w:iCs/>
                <w:sz w:val="8"/>
                <w:szCs w:val="8"/>
              </w:rPr>
            </w:pPr>
          </w:p>
          <w:p w14:paraId="574B7609" w14:textId="268C1835" w:rsidR="002B51B9" w:rsidRPr="00B130DF" w:rsidRDefault="00B84898" w:rsidP="00B84898">
            <w:pPr>
              <w:ind w:left="167"/>
              <w:rPr>
                <w:i/>
                <w:iCs/>
                <w:sz w:val="24"/>
                <w:szCs w:val="24"/>
              </w:rPr>
            </w:pPr>
            <w:r>
              <w:rPr>
                <w:noProof/>
              </w:rPr>
              <w:drawing>
                <wp:inline distT="0" distB="0" distL="0" distR="0" wp14:anchorId="67898244" wp14:editId="215762D1">
                  <wp:extent cx="762000" cy="762000"/>
                  <wp:effectExtent l="0" t="0" r="0" b="0"/>
                  <wp:docPr id="24" name="Picture 24" descr="Soledad Peresin Clemson profile pictur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oledad Peresin Clemson profile picture">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62177" cy="762177"/>
                          </a:xfrm>
                          <a:prstGeom prst="rect">
                            <a:avLst/>
                          </a:prstGeom>
                          <a:noFill/>
                          <a:ln>
                            <a:noFill/>
                          </a:ln>
                        </pic:spPr>
                      </pic:pic>
                    </a:graphicData>
                  </a:graphic>
                </wp:inline>
              </w:drawing>
            </w:r>
          </w:p>
        </w:tc>
      </w:tr>
      <w:tr w:rsidR="002B51B9" w14:paraId="0FC1E3E4" w14:textId="77777777" w:rsidTr="00B84898">
        <w:tc>
          <w:tcPr>
            <w:tcW w:w="1620" w:type="dxa"/>
          </w:tcPr>
          <w:p w14:paraId="5867EB78" w14:textId="77777777" w:rsidR="002B51B9" w:rsidRPr="00361FDE" w:rsidRDefault="002B51B9" w:rsidP="002B51B9">
            <w:pPr>
              <w:tabs>
                <w:tab w:val="left" w:pos="195"/>
              </w:tabs>
              <w:rPr>
                <w:sz w:val="10"/>
                <w:szCs w:val="10"/>
              </w:rPr>
            </w:pPr>
          </w:p>
          <w:p w14:paraId="7EE1E4DE" w14:textId="77777777" w:rsidR="002B51B9" w:rsidRDefault="002B51B9" w:rsidP="002B51B9">
            <w:pPr>
              <w:tabs>
                <w:tab w:val="left" w:pos="195"/>
              </w:tabs>
              <w:rPr>
                <w:sz w:val="24"/>
                <w:szCs w:val="24"/>
              </w:rPr>
            </w:pPr>
            <w:r>
              <w:rPr>
                <w:sz w:val="24"/>
                <w:szCs w:val="24"/>
              </w:rPr>
              <w:t>11:30 AM</w:t>
            </w:r>
          </w:p>
          <w:p w14:paraId="57854ECE" w14:textId="77777777" w:rsidR="00C56645" w:rsidRDefault="00C56645" w:rsidP="002B51B9">
            <w:pPr>
              <w:tabs>
                <w:tab w:val="left" w:pos="195"/>
              </w:tabs>
              <w:rPr>
                <w:sz w:val="24"/>
                <w:szCs w:val="24"/>
              </w:rPr>
            </w:pPr>
          </w:p>
          <w:p w14:paraId="4F5BC932" w14:textId="77777777" w:rsidR="00C56645" w:rsidRDefault="00C56645" w:rsidP="002B51B9">
            <w:pPr>
              <w:tabs>
                <w:tab w:val="left" w:pos="195"/>
              </w:tabs>
              <w:rPr>
                <w:sz w:val="24"/>
                <w:szCs w:val="24"/>
              </w:rPr>
            </w:pPr>
          </w:p>
          <w:p w14:paraId="7FF9A0E7" w14:textId="77777777" w:rsidR="00C56645" w:rsidRDefault="00C56645" w:rsidP="002B51B9">
            <w:pPr>
              <w:tabs>
                <w:tab w:val="left" w:pos="195"/>
              </w:tabs>
              <w:rPr>
                <w:sz w:val="24"/>
                <w:szCs w:val="24"/>
              </w:rPr>
            </w:pPr>
          </w:p>
          <w:p w14:paraId="25C13243" w14:textId="269EB98D" w:rsidR="00C56645" w:rsidRDefault="00C56645" w:rsidP="002B51B9">
            <w:pPr>
              <w:tabs>
                <w:tab w:val="left" w:pos="195"/>
              </w:tabs>
              <w:rPr>
                <w:sz w:val="24"/>
                <w:szCs w:val="24"/>
              </w:rPr>
            </w:pPr>
            <w:r w:rsidRPr="00B2304A">
              <w:rPr>
                <w:sz w:val="24"/>
                <w:szCs w:val="24"/>
              </w:rPr>
              <w:t>12:00 PM</w:t>
            </w:r>
          </w:p>
        </w:tc>
        <w:tc>
          <w:tcPr>
            <w:tcW w:w="6840" w:type="dxa"/>
          </w:tcPr>
          <w:p w14:paraId="35E3A10D" w14:textId="77777777" w:rsidR="002B51B9" w:rsidRPr="00C16178" w:rsidRDefault="002B51B9" w:rsidP="002B51B9">
            <w:pPr>
              <w:tabs>
                <w:tab w:val="left" w:pos="195"/>
              </w:tabs>
              <w:spacing w:before="120"/>
              <w:rPr>
                <w:b/>
                <w:bCs/>
                <w:sz w:val="24"/>
                <w:szCs w:val="24"/>
              </w:rPr>
            </w:pPr>
            <w:r>
              <w:rPr>
                <w:b/>
                <w:bCs/>
                <w:sz w:val="24"/>
                <w:szCs w:val="24"/>
              </w:rPr>
              <w:t>Dr. Brian Via</w:t>
            </w:r>
          </w:p>
          <w:p w14:paraId="475C26FE" w14:textId="77777777" w:rsidR="00C56645" w:rsidRDefault="002B51B9" w:rsidP="002B51B9">
            <w:pPr>
              <w:tabs>
                <w:tab w:val="left" w:pos="195"/>
              </w:tabs>
              <w:rPr>
                <w:rFonts w:ascii="Montserrat" w:hAnsi="Montserrat"/>
                <w:b/>
                <w:bCs/>
                <w:color w:val="404040"/>
                <w:sz w:val="19"/>
                <w:szCs w:val="19"/>
                <w:shd w:val="clear" w:color="auto" w:fill="FFFFFF"/>
              </w:rPr>
            </w:pPr>
            <w:r>
              <w:t xml:space="preserve">Director of the School of Packaging - </w:t>
            </w:r>
            <w:r w:rsidRPr="00766356">
              <w:rPr>
                <w:b/>
                <w:bCs/>
              </w:rPr>
              <w:t>Michigan State University</w:t>
            </w:r>
            <w:r>
              <w:rPr>
                <w:rFonts w:ascii="Montserrat" w:hAnsi="Montserrat"/>
                <w:b/>
                <w:bCs/>
                <w:color w:val="404040"/>
                <w:sz w:val="19"/>
                <w:szCs w:val="19"/>
                <w:shd w:val="clear" w:color="auto" w:fill="FFFFFF"/>
              </w:rPr>
              <w:t xml:space="preserve"> </w:t>
            </w:r>
          </w:p>
          <w:p w14:paraId="4CA373B4" w14:textId="42CA247C" w:rsidR="002B51B9" w:rsidRDefault="002B51B9" w:rsidP="002B51B9">
            <w:pPr>
              <w:tabs>
                <w:tab w:val="left" w:pos="195"/>
              </w:tabs>
              <w:rPr>
                <w:rFonts w:cstheme="minorHAnsi"/>
                <w:i/>
                <w:iCs/>
                <w:color w:val="404040"/>
                <w:shd w:val="clear" w:color="auto" w:fill="FFFFFF"/>
              </w:rPr>
            </w:pPr>
            <w:r w:rsidRPr="00B2304A">
              <w:rPr>
                <w:rFonts w:ascii="Montserrat" w:hAnsi="Montserrat"/>
                <w:color w:val="404040"/>
                <w:sz w:val="19"/>
                <w:szCs w:val="19"/>
                <w:shd w:val="clear" w:color="auto" w:fill="FFFFFF"/>
              </w:rPr>
              <w:t>‘</w:t>
            </w:r>
            <w:r w:rsidRPr="00B2304A">
              <w:rPr>
                <w:rFonts w:cstheme="minorHAnsi"/>
                <w:i/>
                <w:iCs/>
                <w:color w:val="404040"/>
                <w:shd w:val="clear" w:color="auto" w:fill="FFFFFF"/>
              </w:rPr>
              <w:t>An Overview of MSU</w:t>
            </w:r>
            <w:r>
              <w:rPr>
                <w:rFonts w:cstheme="minorHAnsi"/>
                <w:i/>
                <w:iCs/>
                <w:color w:val="404040"/>
                <w:shd w:val="clear" w:color="auto" w:fill="FFFFFF"/>
              </w:rPr>
              <w:t xml:space="preserve"> </w:t>
            </w:r>
            <w:r w:rsidRPr="00B2304A">
              <w:rPr>
                <w:rFonts w:cstheme="minorHAnsi"/>
                <w:i/>
                <w:iCs/>
                <w:color w:val="404040"/>
                <w:shd w:val="clear" w:color="auto" w:fill="FFFFFF"/>
              </w:rPr>
              <w:t>School of Packaging</w:t>
            </w:r>
            <w:r>
              <w:rPr>
                <w:rFonts w:cstheme="minorHAnsi"/>
                <w:i/>
                <w:iCs/>
                <w:color w:val="404040"/>
                <w:shd w:val="clear" w:color="auto" w:fill="FFFFFF"/>
              </w:rPr>
              <w:t>’</w:t>
            </w:r>
          </w:p>
          <w:p w14:paraId="0A4636A4" w14:textId="77777777" w:rsidR="00C56645" w:rsidRPr="00732048" w:rsidRDefault="00C56645" w:rsidP="002B51B9">
            <w:pPr>
              <w:tabs>
                <w:tab w:val="left" w:pos="195"/>
              </w:tabs>
              <w:rPr>
                <w:rFonts w:cstheme="minorHAnsi"/>
                <w:b/>
                <w:bCs/>
                <w:color w:val="404040"/>
                <w:sz w:val="28"/>
                <w:szCs w:val="28"/>
                <w:shd w:val="clear" w:color="auto" w:fill="FFFFFF"/>
              </w:rPr>
            </w:pPr>
          </w:p>
          <w:p w14:paraId="10FF2121" w14:textId="1F990E3A" w:rsidR="00C56645" w:rsidRDefault="00C56645" w:rsidP="002B51B9">
            <w:pPr>
              <w:tabs>
                <w:tab w:val="left" w:pos="195"/>
              </w:tabs>
              <w:rPr>
                <w:b/>
                <w:bCs/>
                <w:sz w:val="24"/>
                <w:szCs w:val="24"/>
              </w:rPr>
            </w:pPr>
            <w:r w:rsidRPr="00C56645">
              <w:rPr>
                <w:b/>
                <w:bCs/>
                <w:sz w:val="24"/>
                <w:szCs w:val="24"/>
              </w:rPr>
              <w:t>Lunch and Exhibit Hall Open</w:t>
            </w:r>
          </w:p>
        </w:tc>
        <w:tc>
          <w:tcPr>
            <w:tcW w:w="6840" w:type="dxa"/>
          </w:tcPr>
          <w:p w14:paraId="12BC0177" w14:textId="77777777" w:rsidR="002B51B9" w:rsidRPr="00173A06" w:rsidRDefault="002B51B9" w:rsidP="002B51B9">
            <w:pPr>
              <w:ind w:left="257"/>
              <w:rPr>
                <w:i/>
                <w:iCs/>
                <w:sz w:val="8"/>
                <w:szCs w:val="8"/>
              </w:rPr>
            </w:pPr>
          </w:p>
          <w:p w14:paraId="6A13AC32" w14:textId="3E9D9D9C" w:rsidR="00C56645" w:rsidRPr="00507193" w:rsidRDefault="00C56645" w:rsidP="00B84898">
            <w:pPr>
              <w:ind w:left="167"/>
              <w:rPr>
                <w:i/>
                <w:iCs/>
              </w:rPr>
            </w:pPr>
            <w:r>
              <w:rPr>
                <w:noProof/>
              </w:rPr>
              <w:drawing>
                <wp:inline distT="0" distB="0" distL="0" distR="0" wp14:anchorId="5D0C88E0" wp14:editId="472B1F42">
                  <wp:extent cx="775855" cy="937847"/>
                  <wp:effectExtent l="0" t="0" r="5715" b="0"/>
                  <wp:docPr id="25" name="Picture 25" descr="Brian Via Profile Pictur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Brian Via Profile Picture">
                            <a:hlinkClick r:id="rId53"/>
                          </pic:cNvPr>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18982"/>
                          <a:stretch/>
                        </pic:blipFill>
                        <pic:spPr bwMode="auto">
                          <a:xfrm>
                            <a:off x="0" y="0"/>
                            <a:ext cx="788638" cy="95329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4114DE7" w14:textId="77777777" w:rsidR="00C56645" w:rsidRPr="00421A98" w:rsidRDefault="00C56645" w:rsidP="004A0E5A">
      <w:pPr>
        <w:rPr>
          <w:caps/>
          <w:color w:val="auto"/>
          <w:sz w:val="16"/>
          <w:szCs w:val="16"/>
          <w:u w:val="single"/>
        </w:rPr>
      </w:pPr>
    </w:p>
    <w:p w14:paraId="19DB5E19" w14:textId="56B9E19E" w:rsidR="00F65549" w:rsidRPr="00F65549" w:rsidRDefault="00F65549" w:rsidP="00E20AB6">
      <w:pPr>
        <w:pStyle w:val="Heading2"/>
        <w:spacing w:after="0" w:line="240" w:lineRule="auto"/>
        <w:rPr>
          <w:caps w:val="0"/>
          <w:color w:val="auto"/>
          <w:sz w:val="32"/>
          <w:szCs w:val="28"/>
          <w:u w:val="single"/>
        </w:rPr>
      </w:pPr>
      <w:bookmarkStart w:id="13" w:name="_Toc243989046"/>
      <w:r w:rsidRPr="00F65549">
        <w:rPr>
          <w:caps w:val="0"/>
          <w:color w:val="auto"/>
          <w:sz w:val="32"/>
          <w:szCs w:val="28"/>
          <w:u w:val="single"/>
        </w:rPr>
        <w:t xml:space="preserve">AI and </w:t>
      </w:r>
      <w:r>
        <w:rPr>
          <w:caps w:val="0"/>
          <w:color w:val="auto"/>
          <w:sz w:val="32"/>
          <w:szCs w:val="28"/>
          <w:u w:val="single"/>
        </w:rPr>
        <w:t>M</w:t>
      </w:r>
      <w:r w:rsidRPr="00F65549">
        <w:rPr>
          <w:caps w:val="0"/>
          <w:color w:val="auto"/>
          <w:sz w:val="32"/>
          <w:szCs w:val="28"/>
          <w:u w:val="single"/>
        </w:rPr>
        <w:t xml:space="preserve">achine </w:t>
      </w:r>
      <w:r>
        <w:rPr>
          <w:caps w:val="0"/>
          <w:color w:val="auto"/>
          <w:sz w:val="32"/>
          <w:szCs w:val="28"/>
          <w:u w:val="single"/>
        </w:rPr>
        <w:t>L</w:t>
      </w:r>
      <w:r w:rsidRPr="00F65549">
        <w:rPr>
          <w:caps w:val="0"/>
          <w:color w:val="auto"/>
          <w:sz w:val="32"/>
          <w:szCs w:val="28"/>
          <w:u w:val="single"/>
        </w:rPr>
        <w:t>earning</w:t>
      </w:r>
      <w:r w:rsidR="00E20AB6">
        <w:rPr>
          <w:caps w:val="0"/>
          <w:color w:val="auto"/>
          <w:sz w:val="32"/>
          <w:szCs w:val="28"/>
          <w:u w:val="single"/>
        </w:rPr>
        <w:t xml:space="preserve"> – Lanier Ball Room</w:t>
      </w:r>
      <w:bookmarkEnd w:id="13"/>
    </w:p>
    <w:tbl>
      <w:tblPr>
        <w:tblStyle w:val="TableGrid"/>
        <w:tblW w:w="125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7"/>
        <w:gridCol w:w="6903"/>
        <w:gridCol w:w="4129"/>
      </w:tblGrid>
      <w:tr w:rsidR="00C56645" w14:paraId="3306A867" w14:textId="77777777" w:rsidTr="00C56645">
        <w:trPr>
          <w:trHeight w:val="738"/>
        </w:trPr>
        <w:tc>
          <w:tcPr>
            <w:tcW w:w="1557" w:type="dxa"/>
          </w:tcPr>
          <w:p w14:paraId="0FB5AD17" w14:textId="77777777" w:rsidR="00C56645" w:rsidRDefault="00C56645" w:rsidP="00C56645">
            <w:pPr>
              <w:tabs>
                <w:tab w:val="left" w:pos="195"/>
              </w:tabs>
              <w:rPr>
                <w:sz w:val="24"/>
                <w:szCs w:val="24"/>
              </w:rPr>
            </w:pPr>
          </w:p>
          <w:p w14:paraId="47BE1430" w14:textId="77777777" w:rsidR="00C56645" w:rsidRPr="00321150" w:rsidRDefault="00C56645" w:rsidP="00C56645">
            <w:pPr>
              <w:tabs>
                <w:tab w:val="left" w:pos="195"/>
              </w:tabs>
              <w:rPr>
                <w:sz w:val="24"/>
                <w:szCs w:val="24"/>
              </w:rPr>
            </w:pPr>
            <w:r>
              <w:rPr>
                <w:sz w:val="24"/>
                <w:szCs w:val="24"/>
              </w:rPr>
              <w:t>12:45 PM</w:t>
            </w:r>
          </w:p>
        </w:tc>
        <w:tc>
          <w:tcPr>
            <w:tcW w:w="6903" w:type="dxa"/>
          </w:tcPr>
          <w:p w14:paraId="34FE666E" w14:textId="77777777" w:rsidR="00C56645" w:rsidRDefault="00C56645" w:rsidP="00C56645">
            <w:pPr>
              <w:tabs>
                <w:tab w:val="left" w:pos="195"/>
              </w:tabs>
              <w:rPr>
                <w:b/>
                <w:bCs/>
                <w:sz w:val="24"/>
                <w:szCs w:val="24"/>
              </w:rPr>
            </w:pPr>
          </w:p>
          <w:p w14:paraId="1EAC51AB" w14:textId="77777777" w:rsidR="00C56645" w:rsidRDefault="00C56645" w:rsidP="00C56645">
            <w:pPr>
              <w:tabs>
                <w:tab w:val="left" w:pos="195"/>
              </w:tabs>
              <w:rPr>
                <w:sz w:val="24"/>
                <w:szCs w:val="24"/>
              </w:rPr>
            </w:pPr>
            <w:r>
              <w:rPr>
                <w:b/>
                <w:bCs/>
                <w:sz w:val="24"/>
                <w:szCs w:val="24"/>
              </w:rPr>
              <w:t xml:space="preserve">Dr. </w:t>
            </w:r>
            <w:r w:rsidRPr="00766356">
              <w:rPr>
                <w:b/>
                <w:bCs/>
                <w:sz w:val="24"/>
                <w:szCs w:val="24"/>
              </w:rPr>
              <w:t>Mikhail Golovnya</w:t>
            </w:r>
            <w:r>
              <w:rPr>
                <w:sz w:val="24"/>
                <w:szCs w:val="24"/>
              </w:rPr>
              <w:t xml:space="preserve">    </w:t>
            </w:r>
          </w:p>
          <w:p w14:paraId="53C5E071" w14:textId="660F5C14" w:rsidR="00C56645" w:rsidRDefault="00C56645" w:rsidP="0026697D">
            <w:pPr>
              <w:rPr>
                <w:b/>
                <w:bCs/>
              </w:rPr>
            </w:pPr>
            <w:r w:rsidRPr="00766356">
              <w:t xml:space="preserve">Senior Advisory Data Scientist – </w:t>
            </w:r>
            <w:r w:rsidRPr="00766356">
              <w:rPr>
                <w:b/>
                <w:bCs/>
              </w:rPr>
              <w:t xml:space="preserve">Minitab </w:t>
            </w:r>
          </w:p>
          <w:p w14:paraId="32364789" w14:textId="1FF3D790" w:rsidR="00C56645" w:rsidRDefault="00C56645" w:rsidP="00C56645">
            <w:pPr>
              <w:tabs>
                <w:tab w:val="left" w:pos="195"/>
              </w:tabs>
              <w:rPr>
                <w:i/>
                <w:iCs/>
              </w:rPr>
            </w:pPr>
            <w:r w:rsidRPr="00766356">
              <w:rPr>
                <w:i/>
                <w:iCs/>
              </w:rPr>
              <w:t>‘Demystifying AI: Behind Smoke and Mirrors’</w:t>
            </w:r>
          </w:p>
          <w:p w14:paraId="338BCB73" w14:textId="3C415A69" w:rsidR="00C56645" w:rsidRPr="00C56645" w:rsidRDefault="00C56645" w:rsidP="00C56645">
            <w:pPr>
              <w:tabs>
                <w:tab w:val="left" w:pos="195"/>
              </w:tabs>
              <w:rPr>
                <w:b/>
                <w:bCs/>
                <w:sz w:val="8"/>
                <w:szCs w:val="8"/>
              </w:rPr>
            </w:pPr>
          </w:p>
        </w:tc>
        <w:tc>
          <w:tcPr>
            <w:tcW w:w="4129" w:type="dxa"/>
          </w:tcPr>
          <w:p w14:paraId="1188D89A" w14:textId="77777777" w:rsidR="00C56645" w:rsidRDefault="00C56645" w:rsidP="00C56645">
            <w:pPr>
              <w:tabs>
                <w:tab w:val="left" w:pos="195"/>
              </w:tabs>
              <w:rPr>
                <w:b/>
                <w:bCs/>
                <w:sz w:val="24"/>
                <w:szCs w:val="24"/>
              </w:rPr>
            </w:pPr>
            <w:r>
              <w:rPr>
                <w:b/>
                <w:bCs/>
                <w:sz w:val="24"/>
                <w:szCs w:val="24"/>
              </w:rPr>
              <w:t xml:space="preserve">   </w:t>
            </w:r>
            <w:r>
              <w:rPr>
                <w:noProof/>
              </w:rPr>
              <w:drawing>
                <wp:inline distT="0" distB="0" distL="0" distR="0" wp14:anchorId="4DA8906E" wp14:editId="6155319E">
                  <wp:extent cx="762635" cy="762635"/>
                  <wp:effectExtent l="0" t="0" r="0" b="0"/>
                  <wp:docPr id="26" name="Picture 26" descr="Black and white photo of person wearing collared shirt with boutonnier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Black and white photo of person wearing collared shirt with boutonniere.">
                            <a:hlinkClick r:id="rId55"/>
                          </pic:cNvP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62635" cy="762635"/>
                          </a:xfrm>
                          <a:prstGeom prst="rect">
                            <a:avLst/>
                          </a:prstGeom>
                          <a:noFill/>
                          <a:ln>
                            <a:noFill/>
                          </a:ln>
                        </pic:spPr>
                      </pic:pic>
                    </a:graphicData>
                  </a:graphic>
                </wp:inline>
              </w:drawing>
            </w:r>
          </w:p>
          <w:p w14:paraId="26B70CFA" w14:textId="77777777" w:rsidR="00C56645" w:rsidRDefault="00C56645" w:rsidP="00C56645">
            <w:pPr>
              <w:tabs>
                <w:tab w:val="left" w:pos="195"/>
              </w:tabs>
              <w:rPr>
                <w:b/>
                <w:bCs/>
                <w:sz w:val="8"/>
                <w:szCs w:val="8"/>
              </w:rPr>
            </w:pPr>
          </w:p>
          <w:p w14:paraId="718E44D0" w14:textId="77777777" w:rsidR="004A0E5A" w:rsidRDefault="004A0E5A" w:rsidP="00C56645">
            <w:pPr>
              <w:tabs>
                <w:tab w:val="left" w:pos="195"/>
              </w:tabs>
              <w:rPr>
                <w:b/>
                <w:bCs/>
                <w:sz w:val="8"/>
                <w:szCs w:val="8"/>
              </w:rPr>
            </w:pPr>
          </w:p>
          <w:p w14:paraId="6FD9F5FB" w14:textId="5779AA7C" w:rsidR="004A0E5A" w:rsidRPr="00C56645" w:rsidRDefault="004A0E5A" w:rsidP="00C56645">
            <w:pPr>
              <w:tabs>
                <w:tab w:val="left" w:pos="195"/>
              </w:tabs>
              <w:rPr>
                <w:b/>
                <w:bCs/>
                <w:sz w:val="8"/>
                <w:szCs w:val="8"/>
              </w:rPr>
            </w:pPr>
          </w:p>
        </w:tc>
      </w:tr>
      <w:tr w:rsidR="00C56645" w14:paraId="532EB5F9" w14:textId="77777777" w:rsidTr="00C56645">
        <w:tc>
          <w:tcPr>
            <w:tcW w:w="1557" w:type="dxa"/>
          </w:tcPr>
          <w:p w14:paraId="217750F6" w14:textId="77777777" w:rsidR="00C56645" w:rsidRDefault="00C56645" w:rsidP="00C56645">
            <w:pPr>
              <w:tabs>
                <w:tab w:val="left" w:pos="195"/>
              </w:tabs>
              <w:rPr>
                <w:sz w:val="24"/>
                <w:szCs w:val="24"/>
              </w:rPr>
            </w:pPr>
            <w:r>
              <w:rPr>
                <w:sz w:val="24"/>
                <w:szCs w:val="24"/>
              </w:rPr>
              <w:t>1:15 PM</w:t>
            </w:r>
          </w:p>
        </w:tc>
        <w:tc>
          <w:tcPr>
            <w:tcW w:w="6903" w:type="dxa"/>
          </w:tcPr>
          <w:p w14:paraId="5D568588" w14:textId="77777777" w:rsidR="00C56645" w:rsidRDefault="00C56645" w:rsidP="00C56645">
            <w:pPr>
              <w:tabs>
                <w:tab w:val="left" w:pos="195"/>
              </w:tabs>
              <w:rPr>
                <w:sz w:val="24"/>
                <w:szCs w:val="24"/>
              </w:rPr>
            </w:pPr>
            <w:r w:rsidRPr="00766356">
              <w:rPr>
                <w:b/>
                <w:bCs/>
                <w:sz w:val="24"/>
                <w:szCs w:val="24"/>
              </w:rPr>
              <w:t>Michael Malmberg</w:t>
            </w:r>
            <w:r>
              <w:rPr>
                <w:sz w:val="24"/>
                <w:szCs w:val="24"/>
              </w:rPr>
              <w:t xml:space="preserve">    </w:t>
            </w:r>
          </w:p>
          <w:p w14:paraId="5B4DACC3" w14:textId="406AEE30" w:rsidR="00C56645" w:rsidRDefault="00C56645" w:rsidP="0026697D">
            <w:pPr>
              <w:rPr>
                <w:b/>
                <w:bCs/>
              </w:rPr>
            </w:pPr>
            <w:r w:rsidRPr="00766356">
              <w:t xml:space="preserve">Senior Director Global Commercial and Solutions </w:t>
            </w:r>
            <w:r>
              <w:t>–</w:t>
            </w:r>
            <w:r w:rsidRPr="00766356">
              <w:t xml:space="preserve"> </w:t>
            </w:r>
            <w:r w:rsidRPr="00766356">
              <w:rPr>
                <w:b/>
                <w:bCs/>
              </w:rPr>
              <w:t>Hexion</w:t>
            </w:r>
            <w:r>
              <w:rPr>
                <w:b/>
                <w:bCs/>
              </w:rPr>
              <w:t xml:space="preserve"> Inc.</w:t>
            </w:r>
          </w:p>
          <w:p w14:paraId="67DC802B" w14:textId="3B8CDECE" w:rsidR="00C56645" w:rsidRDefault="00C56645" w:rsidP="00C56645">
            <w:pPr>
              <w:tabs>
                <w:tab w:val="left" w:pos="195"/>
              </w:tabs>
              <w:rPr>
                <w:i/>
                <w:iCs/>
              </w:rPr>
            </w:pPr>
            <w:r w:rsidRPr="00766356">
              <w:rPr>
                <w:i/>
                <w:iCs/>
              </w:rPr>
              <w:t xml:space="preserve">‘Hexion x </w:t>
            </w:r>
            <w:proofErr w:type="spellStart"/>
            <w:r w:rsidRPr="00766356">
              <w:rPr>
                <w:i/>
                <w:iCs/>
              </w:rPr>
              <w:t>Smartech</w:t>
            </w:r>
            <w:proofErr w:type="spellEnd"/>
            <w:r w:rsidRPr="00766356">
              <w:rPr>
                <w:i/>
                <w:iCs/>
              </w:rPr>
              <w:t xml:space="preserve"> – Advanced Systems to Significantly Lower </w:t>
            </w:r>
          </w:p>
          <w:p w14:paraId="60F5A263" w14:textId="0F146510" w:rsidR="00C56645" w:rsidRDefault="00C56645" w:rsidP="00C56645">
            <w:pPr>
              <w:tabs>
                <w:tab w:val="left" w:pos="195"/>
              </w:tabs>
              <w:rPr>
                <w:i/>
                <w:iCs/>
              </w:rPr>
            </w:pPr>
            <w:r w:rsidRPr="00766356">
              <w:rPr>
                <w:i/>
                <w:iCs/>
              </w:rPr>
              <w:t>Costs in the Current Tough Market</w:t>
            </w:r>
          </w:p>
          <w:p w14:paraId="0C0B8E85" w14:textId="676320FE" w:rsidR="00C56645" w:rsidRPr="00766356" w:rsidRDefault="00C56645" w:rsidP="00C56645">
            <w:pPr>
              <w:tabs>
                <w:tab w:val="left" w:pos="195"/>
              </w:tabs>
              <w:rPr>
                <w:b/>
                <w:bCs/>
                <w:sz w:val="24"/>
                <w:szCs w:val="24"/>
              </w:rPr>
            </w:pPr>
          </w:p>
        </w:tc>
        <w:tc>
          <w:tcPr>
            <w:tcW w:w="4129" w:type="dxa"/>
          </w:tcPr>
          <w:p w14:paraId="4418351F" w14:textId="697FAD0E" w:rsidR="004A0E5A" w:rsidRDefault="00C56645" w:rsidP="004A0E5A">
            <w:pPr>
              <w:ind w:left="162"/>
              <w:rPr>
                <w:b/>
                <w:bCs/>
                <w:sz w:val="24"/>
                <w:szCs w:val="24"/>
              </w:rPr>
            </w:pPr>
            <w:r>
              <w:rPr>
                <w:noProof/>
              </w:rPr>
              <w:drawing>
                <wp:inline distT="0" distB="0" distL="0" distR="0" wp14:anchorId="45954DFC" wp14:editId="4715F00F">
                  <wp:extent cx="800735" cy="876300"/>
                  <wp:effectExtent l="0" t="0" r="0" b="0"/>
                  <wp:docPr id="27" name="Picture 27" descr="Black and white headshot of person with a circle around their head.">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Black and white headshot of person with a circle around their head.">
                            <a:hlinkClick r:id="rId57"/>
                          </pic:cNvPr>
                          <pic:cNvPicPr>
                            <a:picLocks noChangeAspect="1" noChangeArrowheads="1"/>
                          </pic:cNvPicPr>
                        </pic:nvPicPr>
                        <pic:blipFill rotWithShape="1">
                          <a:blip r:embed="rId58">
                            <a:extLst>
                              <a:ext uri="{28A0092B-C50C-407E-A947-70E740481C1C}">
                                <a14:useLocalDpi xmlns:a14="http://schemas.microsoft.com/office/drawing/2010/main" val="0"/>
                              </a:ext>
                            </a:extLst>
                          </a:blip>
                          <a:srcRect b="14122"/>
                          <a:stretch/>
                        </pic:blipFill>
                        <pic:spPr bwMode="auto">
                          <a:xfrm>
                            <a:off x="0" y="0"/>
                            <a:ext cx="810744" cy="887254"/>
                          </a:xfrm>
                          <a:prstGeom prst="rect">
                            <a:avLst/>
                          </a:prstGeom>
                          <a:noFill/>
                          <a:ln>
                            <a:noFill/>
                          </a:ln>
                          <a:extLst>
                            <a:ext uri="{53640926-AAD7-44D8-BBD7-CCE9431645EC}">
                              <a14:shadowObscured xmlns:a14="http://schemas.microsoft.com/office/drawing/2010/main"/>
                            </a:ext>
                          </a:extLst>
                        </pic:spPr>
                      </pic:pic>
                    </a:graphicData>
                  </a:graphic>
                </wp:inline>
              </w:drawing>
            </w:r>
          </w:p>
          <w:p w14:paraId="621EDE81" w14:textId="77777777" w:rsidR="004A0E5A" w:rsidRPr="004A0E5A" w:rsidRDefault="004A0E5A" w:rsidP="004A0E5A">
            <w:pPr>
              <w:ind w:left="162"/>
              <w:rPr>
                <w:b/>
                <w:bCs/>
                <w:sz w:val="8"/>
                <w:szCs w:val="8"/>
              </w:rPr>
            </w:pPr>
          </w:p>
          <w:p w14:paraId="0630F4C1" w14:textId="35121B7B" w:rsidR="00C56645" w:rsidRPr="00C56645" w:rsidRDefault="00C56645" w:rsidP="00C56645">
            <w:pPr>
              <w:ind w:left="162"/>
              <w:rPr>
                <w:b/>
                <w:bCs/>
                <w:sz w:val="8"/>
                <w:szCs w:val="8"/>
              </w:rPr>
            </w:pPr>
          </w:p>
        </w:tc>
      </w:tr>
      <w:tr w:rsidR="00C56645" w14:paraId="6A9BC027" w14:textId="77777777" w:rsidTr="00C56645">
        <w:tc>
          <w:tcPr>
            <w:tcW w:w="1557" w:type="dxa"/>
          </w:tcPr>
          <w:p w14:paraId="4208055F" w14:textId="77777777" w:rsidR="00C56645" w:rsidRDefault="00C56645" w:rsidP="00C56645">
            <w:pPr>
              <w:tabs>
                <w:tab w:val="left" w:pos="195"/>
              </w:tabs>
              <w:rPr>
                <w:sz w:val="24"/>
                <w:szCs w:val="24"/>
              </w:rPr>
            </w:pPr>
            <w:r>
              <w:rPr>
                <w:sz w:val="24"/>
                <w:szCs w:val="24"/>
              </w:rPr>
              <w:t>1:35 PM</w:t>
            </w:r>
          </w:p>
        </w:tc>
        <w:tc>
          <w:tcPr>
            <w:tcW w:w="6903" w:type="dxa"/>
          </w:tcPr>
          <w:p w14:paraId="17A2B1E4" w14:textId="77777777" w:rsidR="00C56645" w:rsidRPr="00C16178" w:rsidRDefault="00C56645" w:rsidP="00C56645">
            <w:pPr>
              <w:tabs>
                <w:tab w:val="left" w:pos="195"/>
              </w:tabs>
              <w:rPr>
                <w:b/>
                <w:bCs/>
              </w:rPr>
            </w:pPr>
            <w:r w:rsidRPr="00766356">
              <w:rPr>
                <w:b/>
                <w:bCs/>
                <w:sz w:val="24"/>
                <w:szCs w:val="24"/>
              </w:rPr>
              <w:t>Daniel Fortune</w:t>
            </w:r>
          </w:p>
          <w:p w14:paraId="578F28D5" w14:textId="68BCFBE0" w:rsidR="00C56645" w:rsidRDefault="00C56645" w:rsidP="00C56645">
            <w:pPr>
              <w:rPr>
                <w:b/>
                <w:bCs/>
              </w:rPr>
            </w:pPr>
            <w:r w:rsidRPr="00F65A47">
              <w:t xml:space="preserve">Manager of Global Growth Analytics - </w:t>
            </w:r>
            <w:r w:rsidRPr="00F65A47">
              <w:rPr>
                <w:b/>
                <w:bCs/>
              </w:rPr>
              <w:t>Hexion Inc.</w:t>
            </w:r>
          </w:p>
          <w:p w14:paraId="6ADEC5E4" w14:textId="5DACA413" w:rsidR="00C56645" w:rsidRDefault="00C56645" w:rsidP="00C56645">
            <w:pPr>
              <w:tabs>
                <w:tab w:val="left" w:pos="195"/>
              </w:tabs>
              <w:rPr>
                <w:i/>
                <w:iCs/>
              </w:rPr>
            </w:pPr>
            <w:r w:rsidRPr="00F65A47">
              <w:rPr>
                <w:i/>
                <w:iCs/>
              </w:rPr>
              <w:t xml:space="preserve">‘Machine Learning for Identifying Sources of Variation in </w:t>
            </w:r>
          </w:p>
          <w:p w14:paraId="6B566B37" w14:textId="4EBE51B3" w:rsidR="00C56645" w:rsidRDefault="00C56645" w:rsidP="00C56645">
            <w:pPr>
              <w:tabs>
                <w:tab w:val="left" w:pos="195"/>
              </w:tabs>
              <w:rPr>
                <w:i/>
                <w:iCs/>
              </w:rPr>
            </w:pPr>
            <w:r w:rsidRPr="00F65A47">
              <w:rPr>
                <w:i/>
                <w:iCs/>
              </w:rPr>
              <w:t>Continuous Processes’</w:t>
            </w:r>
          </w:p>
          <w:p w14:paraId="3C45EED2" w14:textId="4A63A24E" w:rsidR="00C56645" w:rsidRPr="00766356" w:rsidRDefault="00C56645" w:rsidP="00C56645">
            <w:pPr>
              <w:tabs>
                <w:tab w:val="left" w:pos="195"/>
              </w:tabs>
              <w:rPr>
                <w:b/>
                <w:bCs/>
                <w:sz w:val="24"/>
                <w:szCs w:val="24"/>
              </w:rPr>
            </w:pPr>
          </w:p>
        </w:tc>
        <w:tc>
          <w:tcPr>
            <w:tcW w:w="4129" w:type="dxa"/>
          </w:tcPr>
          <w:p w14:paraId="576C095E" w14:textId="3775C9B3" w:rsidR="00C56645" w:rsidRDefault="00C56645" w:rsidP="00C56645">
            <w:pPr>
              <w:ind w:left="162"/>
              <w:rPr>
                <w:b/>
                <w:bCs/>
                <w:sz w:val="24"/>
                <w:szCs w:val="24"/>
              </w:rPr>
            </w:pPr>
            <w:r>
              <w:rPr>
                <w:noProof/>
              </w:rPr>
              <w:drawing>
                <wp:inline distT="0" distB="0" distL="0" distR="0" wp14:anchorId="3B0FC62A" wp14:editId="415FBA49">
                  <wp:extent cx="815340" cy="815340"/>
                  <wp:effectExtent l="0" t="0" r="3810" b="3810"/>
                  <wp:docPr id="28" name="Picture 28" descr="Black and white photo of person wearing glasses, tie, and jacket.">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Black and white photo of person wearing glasses, tie, and jacket.">
                            <a:hlinkClick r:id="rId59"/>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15340" cy="815340"/>
                          </a:xfrm>
                          <a:prstGeom prst="rect">
                            <a:avLst/>
                          </a:prstGeom>
                          <a:noFill/>
                          <a:ln>
                            <a:noFill/>
                          </a:ln>
                        </pic:spPr>
                      </pic:pic>
                    </a:graphicData>
                  </a:graphic>
                </wp:inline>
              </w:drawing>
            </w:r>
          </w:p>
          <w:p w14:paraId="3CC79C36" w14:textId="77777777" w:rsidR="004A0E5A" w:rsidRPr="004A0E5A" w:rsidRDefault="004A0E5A" w:rsidP="00C56645">
            <w:pPr>
              <w:ind w:left="162"/>
              <w:rPr>
                <w:b/>
                <w:bCs/>
                <w:sz w:val="2"/>
                <w:szCs w:val="8"/>
              </w:rPr>
            </w:pPr>
          </w:p>
          <w:p w14:paraId="32D77062" w14:textId="617B6F5C" w:rsidR="00C56645" w:rsidRPr="00C56645" w:rsidRDefault="00C56645" w:rsidP="00C56645">
            <w:pPr>
              <w:ind w:left="162"/>
              <w:rPr>
                <w:b/>
                <w:bCs/>
                <w:sz w:val="8"/>
                <w:szCs w:val="8"/>
              </w:rPr>
            </w:pPr>
          </w:p>
        </w:tc>
      </w:tr>
      <w:tr w:rsidR="00C56645" w14:paraId="490C1B1D" w14:textId="77777777" w:rsidTr="00C56645">
        <w:tc>
          <w:tcPr>
            <w:tcW w:w="1557" w:type="dxa"/>
          </w:tcPr>
          <w:p w14:paraId="74278DCD" w14:textId="77777777" w:rsidR="00C56645" w:rsidRDefault="00C56645" w:rsidP="00C56645">
            <w:pPr>
              <w:tabs>
                <w:tab w:val="left" w:pos="195"/>
              </w:tabs>
              <w:rPr>
                <w:sz w:val="24"/>
                <w:szCs w:val="24"/>
              </w:rPr>
            </w:pPr>
            <w:r>
              <w:rPr>
                <w:sz w:val="24"/>
                <w:szCs w:val="24"/>
              </w:rPr>
              <w:t>1:55 PM</w:t>
            </w:r>
          </w:p>
        </w:tc>
        <w:tc>
          <w:tcPr>
            <w:tcW w:w="6903" w:type="dxa"/>
          </w:tcPr>
          <w:p w14:paraId="66547CB9" w14:textId="087C44AD" w:rsidR="00C56645" w:rsidRDefault="00C56645" w:rsidP="00C56645">
            <w:pPr>
              <w:tabs>
                <w:tab w:val="left" w:pos="195"/>
              </w:tabs>
              <w:rPr>
                <w:b/>
                <w:bCs/>
                <w:sz w:val="24"/>
                <w:szCs w:val="24"/>
              </w:rPr>
            </w:pPr>
            <w:r w:rsidRPr="00F65A47">
              <w:rPr>
                <w:b/>
                <w:bCs/>
                <w:sz w:val="24"/>
                <w:szCs w:val="24"/>
              </w:rPr>
              <w:t>Alisa Hunt-Low</w:t>
            </w:r>
            <w:r w:rsidR="009D6D0B">
              <w:rPr>
                <w:b/>
                <w:bCs/>
                <w:sz w:val="24"/>
                <w:szCs w:val="24"/>
              </w:rPr>
              <w:t>e</w:t>
            </w:r>
            <w:r w:rsidRPr="00F65A47">
              <w:rPr>
                <w:b/>
                <w:bCs/>
                <w:sz w:val="24"/>
                <w:szCs w:val="24"/>
              </w:rPr>
              <w:t xml:space="preserve">ry </w:t>
            </w:r>
          </w:p>
          <w:p w14:paraId="5241AD6E" w14:textId="696F21E3" w:rsidR="00C56645" w:rsidRPr="00F65A47" w:rsidRDefault="009D6D0B" w:rsidP="0026697D">
            <w:pPr>
              <w:rPr>
                <w:b/>
                <w:bCs/>
              </w:rPr>
            </w:pPr>
            <w:r>
              <w:t xml:space="preserve">Senior </w:t>
            </w:r>
            <w:r w:rsidR="00C56645" w:rsidRPr="00F65A47">
              <w:t xml:space="preserve">Systems Engineer </w:t>
            </w:r>
            <w:r w:rsidR="00C56645">
              <w:t xml:space="preserve">- </w:t>
            </w:r>
            <w:r w:rsidR="00C56645" w:rsidRPr="00F65A47">
              <w:rPr>
                <w:b/>
                <w:bCs/>
              </w:rPr>
              <w:t>JMP Statistical Discovery, LLC</w:t>
            </w:r>
          </w:p>
          <w:p w14:paraId="5D4CE789" w14:textId="51DC9A56" w:rsidR="004051B5" w:rsidRDefault="004051B5" w:rsidP="00C56645">
            <w:pPr>
              <w:rPr>
                <w:b/>
                <w:bCs/>
                <w:sz w:val="24"/>
                <w:szCs w:val="24"/>
              </w:rPr>
            </w:pPr>
          </w:p>
          <w:p w14:paraId="1719B54E" w14:textId="647AE508" w:rsidR="004A0E5A" w:rsidRPr="004A0E5A" w:rsidRDefault="004A0E5A" w:rsidP="00C56645">
            <w:pPr>
              <w:rPr>
                <w:sz w:val="24"/>
                <w:szCs w:val="24"/>
              </w:rPr>
            </w:pPr>
            <w:r w:rsidRPr="004A0E5A">
              <w:rPr>
                <w:sz w:val="24"/>
                <w:szCs w:val="24"/>
              </w:rPr>
              <w:t>and</w:t>
            </w:r>
          </w:p>
          <w:p w14:paraId="4DF832ED" w14:textId="77777777" w:rsidR="004051B5" w:rsidRDefault="004051B5" w:rsidP="00C56645">
            <w:pPr>
              <w:rPr>
                <w:b/>
                <w:bCs/>
                <w:sz w:val="24"/>
                <w:szCs w:val="24"/>
              </w:rPr>
            </w:pPr>
          </w:p>
          <w:p w14:paraId="3CA74834" w14:textId="6A5B5C7E" w:rsidR="00C56645" w:rsidRPr="007F7B68" w:rsidRDefault="00C56645" w:rsidP="00C56645">
            <w:pPr>
              <w:rPr>
                <w:b/>
                <w:bCs/>
                <w:sz w:val="24"/>
                <w:szCs w:val="24"/>
              </w:rPr>
            </w:pPr>
            <w:r w:rsidRPr="007F7B68">
              <w:rPr>
                <w:b/>
                <w:bCs/>
                <w:sz w:val="24"/>
                <w:szCs w:val="24"/>
              </w:rPr>
              <w:t>Bill Worley</w:t>
            </w:r>
          </w:p>
          <w:p w14:paraId="7889B44D" w14:textId="1EBA1662" w:rsidR="00C56645" w:rsidRDefault="00C56645" w:rsidP="0026697D">
            <w:pPr>
              <w:rPr>
                <w:b/>
                <w:bCs/>
              </w:rPr>
            </w:pPr>
            <w:r w:rsidRPr="008A50D0">
              <w:t>Principal Systems Engineer</w:t>
            </w:r>
            <w:r>
              <w:t xml:space="preserve"> </w:t>
            </w:r>
            <w:r w:rsidRPr="00F65A47">
              <w:t>-</w:t>
            </w:r>
            <w:r w:rsidRPr="00F65A47">
              <w:rPr>
                <w:b/>
                <w:bCs/>
              </w:rPr>
              <w:t xml:space="preserve"> JMP Statistical Discovery, LLC</w:t>
            </w:r>
          </w:p>
          <w:p w14:paraId="411B83CD" w14:textId="77777777" w:rsidR="0026697D" w:rsidRDefault="0026697D" w:rsidP="00C56645">
            <w:pPr>
              <w:tabs>
                <w:tab w:val="left" w:pos="195"/>
              </w:tabs>
              <w:rPr>
                <w:i/>
                <w:iCs/>
              </w:rPr>
            </w:pPr>
          </w:p>
          <w:p w14:paraId="010C4EEF" w14:textId="5E1E07BB" w:rsidR="00C56645" w:rsidRDefault="00C56645" w:rsidP="00C56645">
            <w:pPr>
              <w:tabs>
                <w:tab w:val="left" w:pos="195"/>
              </w:tabs>
              <w:rPr>
                <w:i/>
                <w:iCs/>
              </w:rPr>
            </w:pPr>
            <w:r w:rsidRPr="00F65A47">
              <w:rPr>
                <w:i/>
                <w:iCs/>
              </w:rPr>
              <w:t>‘JMP Applications for Industry’</w:t>
            </w:r>
          </w:p>
          <w:p w14:paraId="12D7687E" w14:textId="6D5C17DC" w:rsidR="00C56645" w:rsidRPr="00F65A47" w:rsidRDefault="00C56645" w:rsidP="00C56645">
            <w:pPr>
              <w:tabs>
                <w:tab w:val="left" w:pos="195"/>
              </w:tabs>
              <w:rPr>
                <w:b/>
                <w:bCs/>
                <w:sz w:val="24"/>
                <w:szCs w:val="24"/>
              </w:rPr>
            </w:pPr>
          </w:p>
        </w:tc>
        <w:tc>
          <w:tcPr>
            <w:tcW w:w="4129" w:type="dxa"/>
          </w:tcPr>
          <w:p w14:paraId="6B569BFD" w14:textId="59307C29" w:rsidR="00C56645" w:rsidRDefault="009D6D0B" w:rsidP="00C56645">
            <w:pPr>
              <w:ind w:left="162"/>
              <w:rPr>
                <w:b/>
                <w:bCs/>
                <w:sz w:val="24"/>
                <w:szCs w:val="24"/>
              </w:rPr>
            </w:pPr>
            <w:r>
              <w:rPr>
                <w:b/>
                <w:bCs/>
                <w:noProof/>
                <w:sz w:val="24"/>
                <w:szCs w:val="24"/>
              </w:rPr>
              <w:drawing>
                <wp:inline distT="0" distB="0" distL="0" distR="0" wp14:anchorId="341824E2" wp14:editId="411C2842">
                  <wp:extent cx="800735" cy="778289"/>
                  <wp:effectExtent l="0" t="0" r="0" b="3175"/>
                  <wp:docPr id="2" name="Picture 2">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61"/>
                          </pic:cNvPr>
                          <pic:cNvPicPr/>
                        </pic:nvPicPr>
                        <pic:blipFill>
                          <a:blip r:embed="rId62" cstate="print">
                            <a:extLst>
                              <a:ext uri="{BEBA8EAE-BF5A-486C-A8C5-ECC9F3942E4B}">
                                <a14:imgProps xmlns:a14="http://schemas.microsoft.com/office/drawing/2010/main">
                                  <a14:imgLayer r:embed="rId6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815593" cy="792731"/>
                          </a:xfrm>
                          <a:prstGeom prst="rect">
                            <a:avLst/>
                          </a:prstGeom>
                        </pic:spPr>
                      </pic:pic>
                    </a:graphicData>
                  </a:graphic>
                </wp:inline>
              </w:drawing>
            </w:r>
          </w:p>
          <w:p w14:paraId="0A148FC8" w14:textId="77777777" w:rsidR="004A0E5A" w:rsidRPr="004A0E5A" w:rsidRDefault="004A0E5A" w:rsidP="00C56645">
            <w:pPr>
              <w:ind w:left="162"/>
              <w:rPr>
                <w:b/>
                <w:bCs/>
                <w:sz w:val="4"/>
                <w:szCs w:val="8"/>
              </w:rPr>
            </w:pPr>
          </w:p>
          <w:p w14:paraId="61AC931E" w14:textId="77777777" w:rsidR="00C56645" w:rsidRPr="00C56645" w:rsidRDefault="00C56645" w:rsidP="00C56645">
            <w:pPr>
              <w:ind w:left="162"/>
              <w:rPr>
                <w:b/>
                <w:bCs/>
                <w:sz w:val="8"/>
                <w:szCs w:val="8"/>
              </w:rPr>
            </w:pPr>
          </w:p>
          <w:p w14:paraId="1176EACE" w14:textId="055E1A33" w:rsidR="00C56645" w:rsidRPr="00F65A47" w:rsidRDefault="00C56645" w:rsidP="00C56645">
            <w:pPr>
              <w:ind w:left="162"/>
              <w:rPr>
                <w:b/>
                <w:bCs/>
                <w:sz w:val="24"/>
                <w:szCs w:val="24"/>
              </w:rPr>
            </w:pPr>
            <w:r>
              <w:rPr>
                <w:noProof/>
              </w:rPr>
              <w:drawing>
                <wp:inline distT="0" distB="0" distL="0" distR="0" wp14:anchorId="39B1250C" wp14:editId="12DE1793">
                  <wp:extent cx="800735" cy="800735"/>
                  <wp:effectExtent l="0" t="0" r="0" b="0"/>
                  <wp:docPr id="31" name="Picture 31" descr="Black and white photo of person wearing glasses and suit and ti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Black and white photo of person wearing glasses and suit and tie.">
                            <a:hlinkClick r:id="rId64"/>
                          </pic:cNvPr>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00735" cy="800735"/>
                          </a:xfrm>
                          <a:prstGeom prst="rect">
                            <a:avLst/>
                          </a:prstGeom>
                          <a:noFill/>
                          <a:ln>
                            <a:noFill/>
                          </a:ln>
                        </pic:spPr>
                      </pic:pic>
                    </a:graphicData>
                  </a:graphic>
                </wp:inline>
              </w:drawing>
            </w:r>
          </w:p>
        </w:tc>
      </w:tr>
    </w:tbl>
    <w:p w14:paraId="707902F2" w14:textId="6253B2BB" w:rsidR="00F65549" w:rsidRPr="00F65549" w:rsidRDefault="00F65549" w:rsidP="00D03154">
      <w:pPr>
        <w:pStyle w:val="Heading2"/>
        <w:rPr>
          <w:caps w:val="0"/>
          <w:sz w:val="24"/>
          <w:szCs w:val="24"/>
        </w:rPr>
      </w:pPr>
      <w:bookmarkStart w:id="14" w:name="_Toc243989047"/>
      <w:r w:rsidRPr="00F65549">
        <w:rPr>
          <w:caps w:val="0"/>
          <w:color w:val="auto"/>
          <w:sz w:val="32"/>
          <w:szCs w:val="28"/>
          <w:u w:val="single"/>
        </w:rPr>
        <w:lastRenderedPageBreak/>
        <w:t xml:space="preserve">AI </w:t>
      </w:r>
      <w:r w:rsidR="00DB17C3">
        <w:rPr>
          <w:caps w:val="0"/>
          <w:color w:val="auto"/>
          <w:sz w:val="32"/>
          <w:szCs w:val="28"/>
          <w:u w:val="single"/>
        </w:rPr>
        <w:t>Round Table</w:t>
      </w:r>
      <w:r w:rsidR="00E20AB6">
        <w:rPr>
          <w:caps w:val="0"/>
          <w:color w:val="auto"/>
          <w:sz w:val="32"/>
          <w:szCs w:val="28"/>
          <w:u w:val="single"/>
        </w:rPr>
        <w:t xml:space="preserve"> – Lanier Ballroom – Lanier Ball Room</w:t>
      </w:r>
      <w:bookmarkEnd w:id="14"/>
    </w:p>
    <w:tbl>
      <w:tblPr>
        <w:tblStyle w:val="TableGrid"/>
        <w:tblW w:w="10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8640"/>
      </w:tblGrid>
      <w:tr w:rsidR="00F65549" w:rsidRPr="00F65549" w14:paraId="600DDC6A" w14:textId="77777777" w:rsidTr="00173A06">
        <w:tc>
          <w:tcPr>
            <w:tcW w:w="2070" w:type="dxa"/>
          </w:tcPr>
          <w:p w14:paraId="6D72EED4" w14:textId="77777777" w:rsidR="00F65549" w:rsidRPr="00F65549" w:rsidRDefault="00F65549" w:rsidP="00F65549">
            <w:pPr>
              <w:rPr>
                <w:color w:val="auto"/>
                <w:sz w:val="24"/>
                <w:szCs w:val="24"/>
              </w:rPr>
            </w:pPr>
            <w:r>
              <w:rPr>
                <w:color w:val="auto"/>
                <w:sz w:val="24"/>
                <w:szCs w:val="24"/>
              </w:rPr>
              <w:t>2:15 – 2:40 PM</w:t>
            </w:r>
          </w:p>
          <w:p w14:paraId="6D413106" w14:textId="77777777" w:rsidR="00F65549" w:rsidRDefault="00F65549" w:rsidP="00F65549">
            <w:pPr>
              <w:rPr>
                <w:color w:val="auto"/>
                <w:sz w:val="24"/>
                <w:szCs w:val="24"/>
              </w:rPr>
            </w:pPr>
          </w:p>
          <w:p w14:paraId="7902B6AD" w14:textId="77777777" w:rsidR="00F65549" w:rsidRDefault="00F65549" w:rsidP="00F65549">
            <w:pPr>
              <w:rPr>
                <w:color w:val="auto"/>
                <w:sz w:val="24"/>
                <w:szCs w:val="24"/>
              </w:rPr>
            </w:pPr>
          </w:p>
          <w:p w14:paraId="782702A8" w14:textId="77777777" w:rsidR="00F65549" w:rsidRDefault="00F65549" w:rsidP="00F65549">
            <w:pPr>
              <w:rPr>
                <w:color w:val="auto"/>
                <w:sz w:val="24"/>
                <w:szCs w:val="24"/>
              </w:rPr>
            </w:pPr>
          </w:p>
          <w:p w14:paraId="0B9DD1F5" w14:textId="77777777" w:rsidR="008A50D0" w:rsidRDefault="008A50D0" w:rsidP="00F65549">
            <w:pPr>
              <w:rPr>
                <w:color w:val="auto"/>
                <w:sz w:val="24"/>
                <w:szCs w:val="24"/>
              </w:rPr>
            </w:pPr>
          </w:p>
          <w:p w14:paraId="408C5F46" w14:textId="77777777" w:rsidR="00361FDE" w:rsidRDefault="00361FDE" w:rsidP="00F65549">
            <w:pPr>
              <w:rPr>
                <w:color w:val="auto"/>
                <w:sz w:val="24"/>
                <w:szCs w:val="24"/>
              </w:rPr>
            </w:pPr>
          </w:p>
          <w:p w14:paraId="642FCDE7" w14:textId="77777777" w:rsidR="00361FDE" w:rsidRDefault="00361FDE" w:rsidP="00F65549">
            <w:pPr>
              <w:rPr>
                <w:color w:val="auto"/>
                <w:sz w:val="24"/>
                <w:szCs w:val="24"/>
              </w:rPr>
            </w:pPr>
          </w:p>
          <w:p w14:paraId="18FB1014" w14:textId="26927B3A" w:rsidR="00504001" w:rsidRPr="00F65549" w:rsidRDefault="00504001" w:rsidP="00D03154">
            <w:pPr>
              <w:rPr>
                <w:color w:val="auto"/>
                <w:sz w:val="24"/>
                <w:szCs w:val="24"/>
              </w:rPr>
            </w:pPr>
            <w:r w:rsidRPr="00F65549">
              <w:rPr>
                <w:color w:val="auto"/>
                <w:sz w:val="24"/>
                <w:szCs w:val="24"/>
              </w:rPr>
              <w:t>2:</w:t>
            </w:r>
            <w:r w:rsidR="004615B7" w:rsidRPr="00F65549">
              <w:rPr>
                <w:color w:val="auto"/>
                <w:sz w:val="24"/>
                <w:szCs w:val="24"/>
              </w:rPr>
              <w:t>4</w:t>
            </w:r>
            <w:r w:rsidR="00F65549">
              <w:rPr>
                <w:color w:val="auto"/>
                <w:sz w:val="24"/>
                <w:szCs w:val="24"/>
              </w:rPr>
              <w:t>0</w:t>
            </w:r>
            <w:r w:rsidRPr="00F65549">
              <w:rPr>
                <w:color w:val="auto"/>
                <w:sz w:val="24"/>
                <w:szCs w:val="24"/>
              </w:rPr>
              <w:t xml:space="preserve"> – </w:t>
            </w:r>
            <w:r w:rsidR="004615B7" w:rsidRPr="00F65549">
              <w:rPr>
                <w:color w:val="auto"/>
                <w:sz w:val="24"/>
                <w:szCs w:val="24"/>
              </w:rPr>
              <w:t>3:00 PM</w:t>
            </w:r>
          </w:p>
        </w:tc>
        <w:tc>
          <w:tcPr>
            <w:tcW w:w="8640" w:type="dxa"/>
          </w:tcPr>
          <w:p w14:paraId="72A49E16" w14:textId="2A044A09" w:rsidR="008A50D0" w:rsidRPr="00173A06" w:rsidRDefault="00EB3997" w:rsidP="00361FDE">
            <w:pPr>
              <w:pStyle w:val="xxelementtoproof"/>
              <w:spacing w:line="360" w:lineRule="auto"/>
              <w:rPr>
                <w:rFonts w:asciiTheme="minorHAnsi" w:hAnsiTheme="minorHAnsi" w:cstheme="minorHAnsi"/>
                <w:color w:val="000000"/>
                <w:sz w:val="24"/>
                <w:szCs w:val="24"/>
              </w:rPr>
            </w:pPr>
            <w:hyperlink r:id="rId66" w:history="1">
              <w:r w:rsidR="008A50D0" w:rsidRPr="00421A98">
                <w:rPr>
                  <w:rStyle w:val="Hyperlink"/>
                  <w:rFonts w:asciiTheme="minorHAnsi" w:hAnsiTheme="minorHAnsi" w:cstheme="minorHAnsi"/>
                  <w:b/>
                  <w:bCs/>
                  <w:sz w:val="24"/>
                  <w:szCs w:val="24"/>
                </w:rPr>
                <w:t>Brian Richmond</w:t>
              </w:r>
              <w:r w:rsidR="008A50D0" w:rsidRPr="00421A98">
                <w:rPr>
                  <w:rStyle w:val="Hyperlink"/>
                  <w:rFonts w:asciiTheme="minorHAnsi" w:hAnsiTheme="minorHAnsi" w:cstheme="minorHAnsi"/>
                  <w:sz w:val="24"/>
                  <w:szCs w:val="24"/>
                </w:rPr>
                <w:t> </w:t>
              </w:r>
            </w:hyperlink>
            <w:r w:rsidR="008A50D0" w:rsidRPr="00173A06">
              <w:rPr>
                <w:rFonts w:asciiTheme="minorHAnsi" w:hAnsiTheme="minorHAnsi" w:cstheme="minorHAnsi"/>
                <w:color w:val="000000"/>
                <w:sz w:val="24"/>
                <w:szCs w:val="24"/>
              </w:rPr>
              <w:t>- Vice President</w:t>
            </w:r>
            <w:r w:rsidR="00361FDE" w:rsidRPr="00173A06">
              <w:rPr>
                <w:rFonts w:asciiTheme="minorHAnsi" w:hAnsiTheme="minorHAnsi" w:cstheme="minorHAnsi"/>
                <w:color w:val="000000"/>
                <w:sz w:val="24"/>
                <w:szCs w:val="24"/>
              </w:rPr>
              <w:t xml:space="preserve"> AI Sales</w:t>
            </w:r>
            <w:r w:rsidR="008A50D0" w:rsidRPr="00173A06">
              <w:rPr>
                <w:rFonts w:asciiTheme="minorHAnsi" w:hAnsiTheme="minorHAnsi" w:cstheme="minorHAnsi"/>
                <w:color w:val="000000"/>
                <w:sz w:val="24"/>
                <w:szCs w:val="24"/>
              </w:rPr>
              <w:t xml:space="preserve">, </w:t>
            </w:r>
            <w:proofErr w:type="spellStart"/>
            <w:r w:rsidR="008A50D0" w:rsidRPr="00173A06">
              <w:rPr>
                <w:rFonts w:asciiTheme="minorHAnsi" w:hAnsiTheme="minorHAnsi" w:cstheme="minorHAnsi"/>
                <w:b/>
                <w:bCs/>
                <w:color w:val="000000"/>
                <w:sz w:val="24"/>
                <w:szCs w:val="24"/>
              </w:rPr>
              <w:t>Smartech</w:t>
            </w:r>
            <w:proofErr w:type="spellEnd"/>
          </w:p>
          <w:p w14:paraId="3051B57E" w14:textId="77777777" w:rsidR="008A50D0" w:rsidRPr="00173A06" w:rsidRDefault="008A50D0" w:rsidP="00361FDE">
            <w:pPr>
              <w:tabs>
                <w:tab w:val="left" w:pos="195"/>
              </w:tabs>
              <w:spacing w:line="360" w:lineRule="auto"/>
              <w:rPr>
                <w:rFonts w:cstheme="minorHAnsi"/>
                <w:sz w:val="24"/>
                <w:szCs w:val="24"/>
              </w:rPr>
            </w:pPr>
            <w:r w:rsidRPr="00173A06">
              <w:rPr>
                <w:rFonts w:cstheme="minorHAnsi"/>
                <w:b/>
                <w:bCs/>
                <w:sz w:val="24"/>
                <w:szCs w:val="24"/>
              </w:rPr>
              <w:t>Dr. Mikhail Golovnya</w:t>
            </w:r>
            <w:r w:rsidRPr="00173A06">
              <w:rPr>
                <w:rFonts w:cstheme="minorHAnsi"/>
                <w:sz w:val="24"/>
                <w:szCs w:val="24"/>
              </w:rPr>
              <w:t xml:space="preserve"> - Senior Advisory Data Scientist – </w:t>
            </w:r>
            <w:r w:rsidRPr="00173A06">
              <w:rPr>
                <w:rFonts w:cstheme="minorHAnsi"/>
                <w:b/>
                <w:bCs/>
                <w:sz w:val="24"/>
                <w:szCs w:val="24"/>
              </w:rPr>
              <w:t xml:space="preserve">Minitab </w:t>
            </w:r>
          </w:p>
          <w:p w14:paraId="49AC7438" w14:textId="5056A205" w:rsidR="00361FDE" w:rsidRPr="00173A06" w:rsidRDefault="008A50D0" w:rsidP="00D03154">
            <w:pPr>
              <w:tabs>
                <w:tab w:val="left" w:pos="195"/>
              </w:tabs>
              <w:spacing w:after="120"/>
              <w:rPr>
                <w:rFonts w:cstheme="minorHAnsi"/>
                <w:b/>
                <w:bCs/>
                <w:sz w:val="24"/>
                <w:szCs w:val="24"/>
              </w:rPr>
            </w:pPr>
            <w:r w:rsidRPr="00173A06">
              <w:rPr>
                <w:rFonts w:cstheme="minorHAnsi"/>
                <w:b/>
                <w:bCs/>
                <w:sz w:val="24"/>
                <w:szCs w:val="24"/>
              </w:rPr>
              <w:t>Michael Malmberg</w:t>
            </w:r>
            <w:r w:rsidRPr="00173A06">
              <w:rPr>
                <w:rFonts w:cstheme="minorHAnsi"/>
                <w:sz w:val="24"/>
                <w:szCs w:val="24"/>
              </w:rPr>
              <w:t xml:space="preserve"> - Senior Dir</w:t>
            </w:r>
            <w:r w:rsidR="004051B5">
              <w:rPr>
                <w:rFonts w:cstheme="minorHAnsi"/>
                <w:sz w:val="24"/>
                <w:szCs w:val="24"/>
              </w:rPr>
              <w:t xml:space="preserve">. </w:t>
            </w:r>
            <w:r w:rsidRPr="00173A06">
              <w:rPr>
                <w:rFonts w:cstheme="minorHAnsi"/>
                <w:sz w:val="24"/>
                <w:szCs w:val="24"/>
              </w:rPr>
              <w:t xml:space="preserve">Global Commercial Solutions – </w:t>
            </w:r>
            <w:r w:rsidRPr="00173A06">
              <w:rPr>
                <w:rFonts w:cstheme="minorHAnsi"/>
                <w:b/>
                <w:bCs/>
                <w:sz w:val="24"/>
                <w:szCs w:val="24"/>
              </w:rPr>
              <w:t>Hexion Inc.</w:t>
            </w:r>
          </w:p>
          <w:p w14:paraId="5196F963" w14:textId="40045777" w:rsidR="00361FDE" w:rsidRDefault="008A50D0" w:rsidP="004051B5">
            <w:pPr>
              <w:tabs>
                <w:tab w:val="left" w:pos="195"/>
              </w:tabs>
              <w:spacing w:before="120"/>
              <w:rPr>
                <w:rFonts w:cstheme="minorHAnsi"/>
                <w:b/>
                <w:bCs/>
                <w:sz w:val="24"/>
                <w:szCs w:val="24"/>
              </w:rPr>
            </w:pPr>
            <w:r w:rsidRPr="00173A06">
              <w:rPr>
                <w:rFonts w:cstheme="minorHAnsi"/>
                <w:b/>
                <w:bCs/>
                <w:sz w:val="24"/>
                <w:szCs w:val="24"/>
              </w:rPr>
              <w:t>Bill Worley</w:t>
            </w:r>
            <w:r w:rsidRPr="00173A06">
              <w:rPr>
                <w:rFonts w:cstheme="minorHAnsi"/>
                <w:sz w:val="24"/>
                <w:szCs w:val="24"/>
              </w:rPr>
              <w:t xml:space="preserve"> - Principal Systems Engineer - </w:t>
            </w:r>
            <w:r w:rsidRPr="00173A06">
              <w:rPr>
                <w:rFonts w:cstheme="minorHAnsi"/>
                <w:b/>
                <w:bCs/>
                <w:sz w:val="24"/>
                <w:szCs w:val="24"/>
              </w:rPr>
              <w:t>JMP Statistical Discovery, LLC</w:t>
            </w:r>
            <w:r w:rsidR="004051B5">
              <w:rPr>
                <w:rFonts w:cstheme="minorHAnsi"/>
                <w:b/>
                <w:bCs/>
                <w:sz w:val="24"/>
                <w:szCs w:val="24"/>
              </w:rPr>
              <w:t>\</w:t>
            </w:r>
          </w:p>
          <w:p w14:paraId="019C4368" w14:textId="77777777" w:rsidR="004051B5" w:rsidRPr="005914F9" w:rsidRDefault="004051B5" w:rsidP="004051B5">
            <w:pPr>
              <w:tabs>
                <w:tab w:val="left" w:pos="195"/>
              </w:tabs>
              <w:spacing w:before="120"/>
              <w:rPr>
                <w:b/>
                <w:bCs/>
                <w:color w:val="auto"/>
                <w:sz w:val="28"/>
                <w:szCs w:val="26"/>
              </w:rPr>
            </w:pPr>
          </w:p>
          <w:p w14:paraId="1FD934BF" w14:textId="77777777" w:rsidR="00504001" w:rsidRDefault="00504001" w:rsidP="00361FDE">
            <w:pPr>
              <w:tabs>
                <w:tab w:val="left" w:pos="195"/>
              </w:tabs>
              <w:rPr>
                <w:color w:val="auto"/>
                <w:sz w:val="16"/>
                <w:szCs w:val="16"/>
              </w:rPr>
            </w:pPr>
            <w:r w:rsidRPr="00DB17C3">
              <w:rPr>
                <w:b/>
                <w:bCs/>
                <w:color w:val="auto"/>
                <w:sz w:val="24"/>
                <w:szCs w:val="24"/>
              </w:rPr>
              <w:t>Coffee Break with Exhibitors</w:t>
            </w:r>
            <w:r w:rsidRPr="00DB17C3">
              <w:rPr>
                <w:color w:val="auto"/>
                <w:sz w:val="16"/>
                <w:szCs w:val="16"/>
              </w:rPr>
              <w:t xml:space="preserve"> </w:t>
            </w:r>
          </w:p>
          <w:p w14:paraId="27EA3C09" w14:textId="63D93BD5" w:rsidR="00173A06" w:rsidRPr="004A0E5A" w:rsidRDefault="00173A06" w:rsidP="00361FDE">
            <w:pPr>
              <w:tabs>
                <w:tab w:val="left" w:pos="195"/>
              </w:tabs>
              <w:rPr>
                <w:rFonts w:cstheme="minorHAnsi"/>
                <w:b/>
                <w:bCs/>
                <w:sz w:val="16"/>
                <w:szCs w:val="16"/>
              </w:rPr>
            </w:pPr>
          </w:p>
        </w:tc>
      </w:tr>
    </w:tbl>
    <w:p w14:paraId="0ECDC2BA" w14:textId="165B8527" w:rsidR="00DB17C3" w:rsidRPr="00F65549" w:rsidRDefault="00DB17C3" w:rsidP="004051B5">
      <w:pPr>
        <w:pStyle w:val="Heading2"/>
        <w:spacing w:after="0"/>
        <w:rPr>
          <w:caps w:val="0"/>
          <w:sz w:val="24"/>
          <w:szCs w:val="24"/>
        </w:rPr>
      </w:pPr>
      <w:bookmarkStart w:id="15" w:name="_Toc243989048"/>
      <w:r>
        <w:rPr>
          <w:caps w:val="0"/>
          <w:color w:val="auto"/>
          <w:sz w:val="32"/>
          <w:szCs w:val="28"/>
          <w:u w:val="single"/>
        </w:rPr>
        <w:t>Applying Innovation</w:t>
      </w:r>
      <w:r w:rsidR="00E20AB6">
        <w:rPr>
          <w:caps w:val="0"/>
          <w:color w:val="auto"/>
          <w:sz w:val="32"/>
          <w:szCs w:val="28"/>
          <w:u w:val="single"/>
        </w:rPr>
        <w:t xml:space="preserve"> – Lanier Ball Room</w:t>
      </w:r>
      <w:bookmarkEnd w:id="15"/>
    </w:p>
    <w:tbl>
      <w:tblPr>
        <w:tblStyle w:val="TableGrid"/>
        <w:tblW w:w="13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4"/>
        <w:gridCol w:w="4386"/>
        <w:gridCol w:w="2790"/>
        <w:gridCol w:w="4590"/>
      </w:tblGrid>
      <w:tr w:rsidR="00B84898" w14:paraId="76A35062" w14:textId="77777777" w:rsidTr="00173A06">
        <w:trPr>
          <w:trHeight w:val="2520"/>
        </w:trPr>
        <w:tc>
          <w:tcPr>
            <w:tcW w:w="1464" w:type="dxa"/>
          </w:tcPr>
          <w:p w14:paraId="06B4027C" w14:textId="77777777" w:rsidR="00173A06" w:rsidRDefault="00173A06" w:rsidP="00173A06">
            <w:pPr>
              <w:tabs>
                <w:tab w:val="left" w:pos="195"/>
              </w:tabs>
              <w:rPr>
                <w:color w:val="auto"/>
              </w:rPr>
            </w:pPr>
          </w:p>
          <w:p w14:paraId="42D00944" w14:textId="77777777" w:rsidR="00173A06" w:rsidRDefault="00173A06" w:rsidP="00173A06">
            <w:pPr>
              <w:tabs>
                <w:tab w:val="left" w:pos="195"/>
              </w:tabs>
              <w:rPr>
                <w:sz w:val="24"/>
                <w:szCs w:val="24"/>
              </w:rPr>
            </w:pPr>
            <w:r>
              <w:rPr>
                <w:sz w:val="24"/>
                <w:szCs w:val="24"/>
              </w:rPr>
              <w:t>3:00 PM</w:t>
            </w:r>
          </w:p>
          <w:p w14:paraId="420054B6" w14:textId="77777777" w:rsidR="00173A06" w:rsidRDefault="00173A06" w:rsidP="00173A06">
            <w:pPr>
              <w:tabs>
                <w:tab w:val="left" w:pos="195"/>
              </w:tabs>
              <w:rPr>
                <w:sz w:val="24"/>
                <w:szCs w:val="24"/>
              </w:rPr>
            </w:pPr>
          </w:p>
          <w:p w14:paraId="21BEB03F" w14:textId="77777777" w:rsidR="00173A06" w:rsidRDefault="00173A06" w:rsidP="00173A06">
            <w:pPr>
              <w:tabs>
                <w:tab w:val="left" w:pos="195"/>
              </w:tabs>
              <w:rPr>
                <w:sz w:val="24"/>
                <w:szCs w:val="24"/>
              </w:rPr>
            </w:pPr>
          </w:p>
          <w:p w14:paraId="2B7C2A78" w14:textId="77777777" w:rsidR="00173A06" w:rsidRDefault="00173A06" w:rsidP="00173A06">
            <w:pPr>
              <w:tabs>
                <w:tab w:val="left" w:pos="195"/>
              </w:tabs>
              <w:rPr>
                <w:sz w:val="24"/>
                <w:szCs w:val="24"/>
              </w:rPr>
            </w:pPr>
          </w:p>
          <w:p w14:paraId="5575FF4E" w14:textId="77777777" w:rsidR="00173A06" w:rsidRPr="004051B5" w:rsidRDefault="00173A06" w:rsidP="00173A06">
            <w:pPr>
              <w:tabs>
                <w:tab w:val="left" w:pos="195"/>
              </w:tabs>
              <w:rPr>
                <w:sz w:val="16"/>
                <w:szCs w:val="16"/>
              </w:rPr>
            </w:pPr>
          </w:p>
          <w:p w14:paraId="2AD038A4" w14:textId="77777777" w:rsidR="00173A06" w:rsidRDefault="00173A06" w:rsidP="00173A06">
            <w:pPr>
              <w:tabs>
                <w:tab w:val="left" w:pos="195"/>
              </w:tabs>
              <w:rPr>
                <w:sz w:val="24"/>
                <w:szCs w:val="24"/>
              </w:rPr>
            </w:pPr>
            <w:r>
              <w:rPr>
                <w:sz w:val="24"/>
                <w:szCs w:val="24"/>
              </w:rPr>
              <w:t>3:20 PM</w:t>
            </w:r>
          </w:p>
          <w:p w14:paraId="1119B53C" w14:textId="77777777" w:rsidR="00173A06" w:rsidRDefault="00173A06" w:rsidP="00173A06">
            <w:pPr>
              <w:tabs>
                <w:tab w:val="left" w:pos="195"/>
              </w:tabs>
              <w:rPr>
                <w:sz w:val="24"/>
                <w:szCs w:val="24"/>
              </w:rPr>
            </w:pPr>
          </w:p>
        </w:tc>
        <w:tc>
          <w:tcPr>
            <w:tcW w:w="7176" w:type="dxa"/>
            <w:gridSpan w:val="2"/>
          </w:tcPr>
          <w:p w14:paraId="13B67FAD" w14:textId="77777777" w:rsidR="00173A06" w:rsidRDefault="00173A06" w:rsidP="00173A06">
            <w:pPr>
              <w:rPr>
                <w:rFonts w:cstheme="minorHAnsi"/>
                <w:b/>
                <w:bCs/>
                <w:color w:val="auto"/>
                <w:sz w:val="24"/>
                <w:szCs w:val="24"/>
              </w:rPr>
            </w:pPr>
          </w:p>
          <w:p w14:paraId="5B4CCABD" w14:textId="77777777" w:rsidR="00173A06" w:rsidRPr="00CC587B" w:rsidRDefault="00173A06" w:rsidP="00173A06">
            <w:pPr>
              <w:rPr>
                <w:rFonts w:cstheme="minorHAnsi"/>
                <w:b/>
                <w:bCs/>
                <w:color w:val="auto"/>
                <w:sz w:val="24"/>
                <w:szCs w:val="24"/>
              </w:rPr>
            </w:pPr>
            <w:r w:rsidRPr="00CC587B">
              <w:rPr>
                <w:rFonts w:cstheme="minorHAnsi"/>
                <w:b/>
                <w:bCs/>
                <w:color w:val="auto"/>
                <w:sz w:val="24"/>
                <w:szCs w:val="24"/>
              </w:rPr>
              <w:t>Collin Burruss</w:t>
            </w:r>
          </w:p>
          <w:p w14:paraId="2C0AAC06" w14:textId="77777777" w:rsidR="00173A06" w:rsidRPr="00CC587B" w:rsidRDefault="00173A06" w:rsidP="00173A06">
            <w:pPr>
              <w:rPr>
                <w:rFonts w:cstheme="minorHAnsi"/>
                <w:color w:val="auto"/>
              </w:rPr>
            </w:pPr>
            <w:r w:rsidRPr="00CC587B">
              <w:rPr>
                <w:rFonts w:cstheme="minorHAnsi"/>
                <w:color w:val="auto"/>
              </w:rPr>
              <w:t xml:space="preserve">Senior Sales Engineer - </w:t>
            </w:r>
            <w:proofErr w:type="spellStart"/>
            <w:r w:rsidRPr="00CC587B">
              <w:rPr>
                <w:rFonts w:cstheme="minorHAnsi"/>
                <w:b/>
                <w:bCs/>
                <w:color w:val="auto"/>
              </w:rPr>
              <w:t>iba</w:t>
            </w:r>
            <w:proofErr w:type="spellEnd"/>
            <w:r w:rsidRPr="00CC587B">
              <w:rPr>
                <w:rFonts w:cstheme="minorHAnsi"/>
                <w:b/>
                <w:bCs/>
                <w:color w:val="auto"/>
              </w:rPr>
              <w:t xml:space="preserve"> America, LLC</w:t>
            </w:r>
          </w:p>
          <w:p w14:paraId="30762338" w14:textId="77777777" w:rsidR="00173A06" w:rsidRPr="00CC587B" w:rsidRDefault="00173A06" w:rsidP="00173A06">
            <w:pPr>
              <w:rPr>
                <w:rFonts w:cstheme="minorHAnsi"/>
                <w:color w:val="auto"/>
              </w:rPr>
            </w:pPr>
            <w:r w:rsidRPr="00CC587B">
              <w:rPr>
                <w:rFonts w:cstheme="minorHAnsi"/>
                <w:color w:val="auto"/>
              </w:rPr>
              <w:t>‘</w:t>
            </w:r>
            <w:r w:rsidRPr="00CC587B">
              <w:rPr>
                <w:rFonts w:cstheme="minorHAnsi"/>
                <w:i/>
                <w:iCs/>
                <w:color w:val="auto"/>
              </w:rPr>
              <w:t>From Production Data to AI: Building the Foundation for Intelligent Forest Products Manufacturing’</w:t>
            </w:r>
          </w:p>
          <w:p w14:paraId="3F31E84C" w14:textId="77777777" w:rsidR="00173A06" w:rsidRPr="004051B5" w:rsidRDefault="00173A06" w:rsidP="00173A06">
            <w:pPr>
              <w:tabs>
                <w:tab w:val="left" w:pos="195"/>
              </w:tabs>
              <w:rPr>
                <w:rFonts w:cstheme="minorHAnsi"/>
                <w:i/>
                <w:iCs/>
                <w:sz w:val="20"/>
                <w:szCs w:val="20"/>
              </w:rPr>
            </w:pPr>
          </w:p>
          <w:p w14:paraId="78A973FD" w14:textId="63E95D5F" w:rsidR="00173A06" w:rsidRPr="00CC587B" w:rsidRDefault="00173A06" w:rsidP="00173A06">
            <w:pPr>
              <w:rPr>
                <w:rFonts w:cstheme="minorHAnsi"/>
                <w:i/>
                <w:iCs/>
                <w:color w:val="auto"/>
              </w:rPr>
            </w:pPr>
            <w:r>
              <w:rPr>
                <w:rFonts w:cstheme="minorHAnsi"/>
                <w:b/>
                <w:bCs/>
                <w:color w:val="404040"/>
                <w:sz w:val="24"/>
                <w:szCs w:val="24"/>
                <w:shd w:val="clear" w:color="auto" w:fill="FFFFFF"/>
              </w:rPr>
              <w:t xml:space="preserve">Dr. </w:t>
            </w:r>
            <w:r w:rsidR="00AC73AC">
              <w:rPr>
                <w:rFonts w:cstheme="minorHAnsi"/>
                <w:b/>
                <w:bCs/>
                <w:color w:val="404040"/>
                <w:sz w:val="24"/>
                <w:szCs w:val="24"/>
                <w:shd w:val="clear" w:color="auto" w:fill="FFFFFF"/>
              </w:rPr>
              <w:t>Robert</w:t>
            </w:r>
            <w:r w:rsidRPr="00CC587B">
              <w:rPr>
                <w:rFonts w:cstheme="minorHAnsi"/>
                <w:b/>
                <w:bCs/>
                <w:color w:val="404040"/>
                <w:sz w:val="24"/>
                <w:szCs w:val="24"/>
                <w:shd w:val="clear" w:color="auto" w:fill="FFFFFF"/>
              </w:rPr>
              <w:t xml:space="preserve"> Breyer</w:t>
            </w:r>
            <w:r w:rsidRPr="00CC587B">
              <w:rPr>
                <w:rFonts w:cstheme="minorHAnsi"/>
                <w:b/>
                <w:bCs/>
                <w:color w:val="404040"/>
                <w:sz w:val="24"/>
                <w:szCs w:val="24"/>
              </w:rPr>
              <w:br/>
            </w:r>
            <w:r w:rsidRPr="00CC587B">
              <w:rPr>
                <w:rFonts w:cstheme="minorHAnsi"/>
                <w:color w:val="404040"/>
                <w:shd w:val="clear" w:color="auto" w:fill="FFFFFF"/>
              </w:rPr>
              <w:t>Principal Scientist</w:t>
            </w:r>
            <w:r>
              <w:rPr>
                <w:rFonts w:cstheme="minorHAnsi"/>
                <w:color w:val="404040"/>
                <w:shd w:val="clear" w:color="auto" w:fill="FFFFFF"/>
              </w:rPr>
              <w:t xml:space="preserve"> - </w:t>
            </w:r>
            <w:r w:rsidRPr="00CC587B">
              <w:rPr>
                <w:rFonts w:cstheme="minorHAnsi"/>
                <w:b/>
                <w:bCs/>
                <w:color w:val="404040"/>
                <w:shd w:val="clear" w:color="auto" w:fill="FFFFFF"/>
              </w:rPr>
              <w:t>Bakelite Corporation</w:t>
            </w:r>
            <w:r w:rsidRPr="00CC587B">
              <w:rPr>
                <w:rFonts w:cstheme="minorHAnsi"/>
                <w:color w:val="404040"/>
              </w:rPr>
              <w:br/>
            </w:r>
            <w:r w:rsidRPr="00CC587B">
              <w:rPr>
                <w:rFonts w:cstheme="minorHAnsi"/>
                <w:i/>
                <w:iCs/>
                <w:color w:val="404040"/>
                <w:shd w:val="clear" w:color="auto" w:fill="FFFFFF"/>
              </w:rPr>
              <w:t>‘The Average Looks Fine… Until You Meet Variability’</w:t>
            </w:r>
          </w:p>
          <w:p w14:paraId="57B182F2" w14:textId="77777777" w:rsidR="00173A06" w:rsidRDefault="00173A06" w:rsidP="00173A06">
            <w:pPr>
              <w:rPr>
                <w:rFonts w:cstheme="minorHAnsi"/>
                <w:b/>
                <w:bCs/>
                <w:color w:val="auto"/>
                <w:sz w:val="24"/>
                <w:szCs w:val="24"/>
              </w:rPr>
            </w:pPr>
          </w:p>
        </w:tc>
        <w:tc>
          <w:tcPr>
            <w:tcW w:w="4590" w:type="dxa"/>
          </w:tcPr>
          <w:p w14:paraId="1F6F50C3" w14:textId="035DE316" w:rsidR="004051B5" w:rsidRDefault="00B84898" w:rsidP="00173A06">
            <w:pPr>
              <w:rPr>
                <w:rFonts w:cstheme="minorHAnsi"/>
                <w:i/>
                <w:iCs/>
                <w:sz w:val="24"/>
                <w:szCs w:val="24"/>
              </w:rPr>
            </w:pPr>
            <w:r>
              <w:rPr>
                <w:rFonts w:cstheme="minorHAnsi"/>
                <w:i/>
                <w:iCs/>
                <w:noProof/>
                <w:sz w:val="24"/>
                <w:szCs w:val="24"/>
              </w:rPr>
              <w:drawing>
                <wp:inline distT="0" distB="0" distL="0" distR="0" wp14:anchorId="5A101348" wp14:editId="179C98C9">
                  <wp:extent cx="749935" cy="76892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67" cstate="print">
                            <a:extLst>
                              <a:ext uri="{28A0092B-C50C-407E-A947-70E740481C1C}">
                                <a14:useLocalDpi xmlns:a14="http://schemas.microsoft.com/office/drawing/2010/main" val="0"/>
                              </a:ext>
                            </a:extLst>
                          </a:blip>
                          <a:srcRect b="14556"/>
                          <a:stretch/>
                        </pic:blipFill>
                        <pic:spPr bwMode="auto">
                          <a:xfrm>
                            <a:off x="0" y="0"/>
                            <a:ext cx="765407" cy="784791"/>
                          </a:xfrm>
                          <a:prstGeom prst="rect">
                            <a:avLst/>
                          </a:prstGeom>
                          <a:ln>
                            <a:noFill/>
                          </a:ln>
                          <a:extLst>
                            <a:ext uri="{53640926-AAD7-44D8-BBD7-CCE9431645EC}">
                              <a14:shadowObscured xmlns:a14="http://schemas.microsoft.com/office/drawing/2010/main"/>
                            </a:ext>
                          </a:extLst>
                        </pic:spPr>
                      </pic:pic>
                    </a:graphicData>
                  </a:graphic>
                </wp:inline>
              </w:drawing>
            </w:r>
          </w:p>
          <w:p w14:paraId="43DD7C2A" w14:textId="77777777" w:rsidR="00B84898" w:rsidRPr="00B84898" w:rsidRDefault="00B84898" w:rsidP="00173A06">
            <w:pPr>
              <w:rPr>
                <w:rFonts w:cstheme="minorHAnsi"/>
                <w:i/>
                <w:iCs/>
                <w:sz w:val="8"/>
                <w:szCs w:val="8"/>
              </w:rPr>
            </w:pPr>
          </w:p>
          <w:p w14:paraId="452F65BA" w14:textId="77777777" w:rsidR="004051B5" w:rsidRPr="004051B5" w:rsidRDefault="004051B5" w:rsidP="00173A06">
            <w:pPr>
              <w:rPr>
                <w:rFonts w:cstheme="minorHAnsi"/>
                <w:i/>
                <w:iCs/>
                <w:sz w:val="8"/>
                <w:szCs w:val="8"/>
              </w:rPr>
            </w:pPr>
          </w:p>
          <w:p w14:paraId="0AE84264" w14:textId="77777777" w:rsidR="00173A06" w:rsidRDefault="004051B5" w:rsidP="00173A06">
            <w:pPr>
              <w:rPr>
                <w:rFonts w:cstheme="minorHAnsi"/>
                <w:i/>
                <w:iCs/>
                <w:sz w:val="24"/>
                <w:szCs w:val="24"/>
              </w:rPr>
            </w:pPr>
            <w:r>
              <w:rPr>
                <w:noProof/>
              </w:rPr>
              <w:drawing>
                <wp:inline distT="0" distB="0" distL="0" distR="0" wp14:anchorId="47EA8FED" wp14:editId="78D3F5A0">
                  <wp:extent cx="741218" cy="747055"/>
                  <wp:effectExtent l="0" t="0" r="1905" b="0"/>
                  <wp:docPr id="38" name="Picture 38" descr="Headshot of man wearing glasses standing outside in front of trees">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Headshot of man wearing glasses standing outside in front of trees">
                            <a:hlinkClick r:id="rId68"/>
                          </pic:cNvPr>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56969" cy="762930"/>
                          </a:xfrm>
                          <a:prstGeom prst="rect">
                            <a:avLst/>
                          </a:prstGeom>
                          <a:noFill/>
                          <a:ln>
                            <a:noFill/>
                          </a:ln>
                        </pic:spPr>
                      </pic:pic>
                    </a:graphicData>
                  </a:graphic>
                </wp:inline>
              </w:drawing>
            </w:r>
          </w:p>
          <w:p w14:paraId="383F7CCB" w14:textId="1B32E783" w:rsidR="004051B5" w:rsidRPr="004051B5" w:rsidRDefault="004051B5" w:rsidP="00173A06">
            <w:pPr>
              <w:rPr>
                <w:rFonts w:cstheme="minorHAnsi"/>
                <w:i/>
                <w:iCs/>
                <w:sz w:val="12"/>
                <w:szCs w:val="12"/>
              </w:rPr>
            </w:pPr>
          </w:p>
        </w:tc>
      </w:tr>
      <w:tr w:rsidR="00B84898" w14:paraId="42FE2AC1" w14:textId="77777777" w:rsidTr="00173A06">
        <w:tc>
          <w:tcPr>
            <w:tcW w:w="1464" w:type="dxa"/>
          </w:tcPr>
          <w:p w14:paraId="724FBB3B" w14:textId="77777777" w:rsidR="00173A06" w:rsidRDefault="00173A06" w:rsidP="00173A06">
            <w:pPr>
              <w:tabs>
                <w:tab w:val="left" w:pos="195"/>
              </w:tabs>
              <w:rPr>
                <w:sz w:val="24"/>
                <w:szCs w:val="24"/>
              </w:rPr>
            </w:pPr>
            <w:r>
              <w:rPr>
                <w:sz w:val="24"/>
                <w:szCs w:val="24"/>
              </w:rPr>
              <w:t>3:40 PM</w:t>
            </w:r>
          </w:p>
          <w:p w14:paraId="77CEBB8B" w14:textId="77777777" w:rsidR="00173A06" w:rsidRDefault="00173A06" w:rsidP="00173A06">
            <w:pPr>
              <w:tabs>
                <w:tab w:val="left" w:pos="195"/>
              </w:tabs>
              <w:rPr>
                <w:sz w:val="24"/>
                <w:szCs w:val="24"/>
              </w:rPr>
            </w:pPr>
          </w:p>
          <w:p w14:paraId="50FDC01A" w14:textId="77777777" w:rsidR="00173A06" w:rsidRDefault="00173A06" w:rsidP="00173A06">
            <w:pPr>
              <w:tabs>
                <w:tab w:val="left" w:pos="195"/>
              </w:tabs>
              <w:rPr>
                <w:sz w:val="24"/>
                <w:szCs w:val="24"/>
              </w:rPr>
            </w:pPr>
          </w:p>
          <w:p w14:paraId="31BF81FC" w14:textId="77777777" w:rsidR="00173A06" w:rsidRDefault="00173A06" w:rsidP="00173A06">
            <w:pPr>
              <w:tabs>
                <w:tab w:val="left" w:pos="195"/>
              </w:tabs>
              <w:rPr>
                <w:sz w:val="24"/>
                <w:szCs w:val="24"/>
              </w:rPr>
            </w:pPr>
          </w:p>
          <w:p w14:paraId="1AEA608A" w14:textId="77777777" w:rsidR="00173A06" w:rsidRDefault="00173A06" w:rsidP="00173A06">
            <w:pPr>
              <w:tabs>
                <w:tab w:val="left" w:pos="195"/>
              </w:tabs>
              <w:rPr>
                <w:sz w:val="24"/>
                <w:szCs w:val="24"/>
              </w:rPr>
            </w:pPr>
          </w:p>
          <w:p w14:paraId="2C864641" w14:textId="77777777" w:rsidR="00173A06" w:rsidRDefault="00173A06" w:rsidP="00173A06">
            <w:pPr>
              <w:tabs>
                <w:tab w:val="left" w:pos="195"/>
              </w:tabs>
              <w:rPr>
                <w:sz w:val="24"/>
                <w:szCs w:val="24"/>
              </w:rPr>
            </w:pPr>
            <w:r>
              <w:rPr>
                <w:sz w:val="24"/>
                <w:szCs w:val="24"/>
              </w:rPr>
              <w:t>4:00 PM</w:t>
            </w:r>
          </w:p>
          <w:p w14:paraId="36420754" w14:textId="77777777" w:rsidR="00173A06" w:rsidRDefault="00173A06" w:rsidP="00173A06">
            <w:pPr>
              <w:tabs>
                <w:tab w:val="left" w:pos="195"/>
              </w:tabs>
              <w:rPr>
                <w:sz w:val="24"/>
                <w:szCs w:val="24"/>
              </w:rPr>
            </w:pPr>
          </w:p>
          <w:p w14:paraId="1E1FE195" w14:textId="77777777" w:rsidR="00173A06" w:rsidRDefault="00173A06" w:rsidP="00173A06">
            <w:pPr>
              <w:tabs>
                <w:tab w:val="left" w:pos="195"/>
              </w:tabs>
              <w:rPr>
                <w:sz w:val="24"/>
                <w:szCs w:val="24"/>
              </w:rPr>
            </w:pPr>
          </w:p>
          <w:p w14:paraId="481DD038" w14:textId="77777777" w:rsidR="00173A06" w:rsidRDefault="00173A06" w:rsidP="00173A06">
            <w:pPr>
              <w:tabs>
                <w:tab w:val="left" w:pos="195"/>
              </w:tabs>
              <w:rPr>
                <w:sz w:val="24"/>
                <w:szCs w:val="24"/>
              </w:rPr>
            </w:pPr>
          </w:p>
          <w:p w14:paraId="5C468EB0" w14:textId="77777777" w:rsidR="004051B5" w:rsidRPr="00761723" w:rsidRDefault="004051B5" w:rsidP="00173A06">
            <w:pPr>
              <w:tabs>
                <w:tab w:val="left" w:pos="195"/>
              </w:tabs>
              <w:rPr>
                <w:sz w:val="12"/>
                <w:szCs w:val="12"/>
              </w:rPr>
            </w:pPr>
          </w:p>
          <w:p w14:paraId="3AC9CBF0" w14:textId="6362B1A9" w:rsidR="00173A06" w:rsidRDefault="00173A06" w:rsidP="00173A06">
            <w:pPr>
              <w:tabs>
                <w:tab w:val="left" w:pos="195"/>
              </w:tabs>
              <w:rPr>
                <w:sz w:val="24"/>
                <w:szCs w:val="24"/>
              </w:rPr>
            </w:pPr>
            <w:r>
              <w:rPr>
                <w:sz w:val="24"/>
                <w:szCs w:val="24"/>
              </w:rPr>
              <w:t>4:20 PM</w:t>
            </w:r>
          </w:p>
        </w:tc>
        <w:tc>
          <w:tcPr>
            <w:tcW w:w="7176" w:type="dxa"/>
            <w:gridSpan w:val="2"/>
          </w:tcPr>
          <w:p w14:paraId="17D39C96" w14:textId="77777777" w:rsidR="00173A06" w:rsidRPr="00CC587B" w:rsidRDefault="00173A06" w:rsidP="00173A06">
            <w:pPr>
              <w:tabs>
                <w:tab w:val="left" w:pos="195"/>
              </w:tabs>
              <w:rPr>
                <w:rFonts w:cstheme="minorHAnsi"/>
                <w:i/>
                <w:iCs/>
              </w:rPr>
            </w:pPr>
            <w:r w:rsidRPr="00CC587B">
              <w:rPr>
                <w:rFonts w:cstheme="minorHAnsi"/>
                <w:b/>
                <w:bCs/>
                <w:color w:val="404040"/>
                <w:sz w:val="24"/>
                <w:szCs w:val="24"/>
                <w:shd w:val="clear" w:color="auto" w:fill="FFFFFF"/>
              </w:rPr>
              <w:t>Brandon Higgins</w:t>
            </w:r>
            <w:r w:rsidRPr="00CC587B">
              <w:rPr>
                <w:rFonts w:cstheme="minorHAnsi"/>
                <w:b/>
                <w:bCs/>
                <w:color w:val="404040"/>
                <w:sz w:val="24"/>
                <w:szCs w:val="24"/>
              </w:rPr>
              <w:br/>
            </w:r>
            <w:r w:rsidRPr="00CC587B">
              <w:rPr>
                <w:rFonts w:cstheme="minorHAnsi"/>
                <w:color w:val="404040"/>
                <w:shd w:val="clear" w:color="auto" w:fill="FFFFFF"/>
              </w:rPr>
              <w:t xml:space="preserve">Director Optimization </w:t>
            </w:r>
            <w:r>
              <w:rPr>
                <w:rFonts w:cstheme="minorHAnsi"/>
                <w:color w:val="404040"/>
                <w:shd w:val="clear" w:color="auto" w:fill="FFFFFF"/>
              </w:rPr>
              <w:t>&amp;</w:t>
            </w:r>
            <w:r w:rsidRPr="00CC587B">
              <w:rPr>
                <w:rFonts w:cstheme="minorHAnsi"/>
                <w:color w:val="404040"/>
                <w:shd w:val="clear" w:color="auto" w:fill="FFFFFF"/>
              </w:rPr>
              <w:t xml:space="preserve"> Technology</w:t>
            </w:r>
            <w:r>
              <w:rPr>
                <w:rFonts w:cstheme="minorHAnsi"/>
                <w:color w:val="404040"/>
                <w:shd w:val="clear" w:color="auto" w:fill="FFFFFF"/>
              </w:rPr>
              <w:t xml:space="preserve"> - </w:t>
            </w:r>
            <w:r w:rsidRPr="00CC587B">
              <w:rPr>
                <w:rFonts w:cstheme="minorHAnsi"/>
                <w:b/>
                <w:bCs/>
                <w:color w:val="404040"/>
                <w:shd w:val="clear" w:color="auto" w:fill="FFFFFF"/>
              </w:rPr>
              <w:t>Roseburg Forest Products</w:t>
            </w:r>
          </w:p>
          <w:p w14:paraId="2C2ADAB8" w14:textId="77777777" w:rsidR="00173A06" w:rsidRPr="00CC587B" w:rsidRDefault="00173A06" w:rsidP="00173A06">
            <w:pPr>
              <w:tabs>
                <w:tab w:val="left" w:pos="195"/>
              </w:tabs>
              <w:rPr>
                <w:rFonts w:cstheme="minorHAnsi"/>
                <w:i/>
                <w:iCs/>
              </w:rPr>
            </w:pPr>
            <w:r w:rsidRPr="00CC587B">
              <w:rPr>
                <w:rFonts w:cstheme="minorHAnsi"/>
                <w:i/>
                <w:iCs/>
                <w:color w:val="404040"/>
                <w:shd w:val="clear" w:color="auto" w:fill="FFFFFF"/>
              </w:rPr>
              <w:t>‘Why Lab-based Research Doesn’t Always Work in Manufacturing Processes’</w:t>
            </w:r>
          </w:p>
          <w:p w14:paraId="03158F7A" w14:textId="77777777" w:rsidR="00173A06" w:rsidRPr="00CC587B" w:rsidRDefault="00173A06" w:rsidP="00173A06">
            <w:pPr>
              <w:rPr>
                <w:rFonts w:cstheme="minorHAnsi"/>
                <w:color w:val="auto"/>
                <w:sz w:val="24"/>
                <w:szCs w:val="24"/>
              </w:rPr>
            </w:pPr>
          </w:p>
          <w:p w14:paraId="6D2DEB7F" w14:textId="77777777" w:rsidR="00173A06" w:rsidRPr="00CC587B" w:rsidRDefault="00173A06" w:rsidP="00173A06">
            <w:pPr>
              <w:rPr>
                <w:rFonts w:cstheme="minorHAnsi"/>
                <w:b/>
                <w:bCs/>
                <w:color w:val="auto"/>
                <w:sz w:val="24"/>
                <w:szCs w:val="24"/>
              </w:rPr>
            </w:pPr>
            <w:r w:rsidRPr="00CC587B">
              <w:rPr>
                <w:rFonts w:cstheme="minorHAnsi"/>
                <w:b/>
                <w:bCs/>
                <w:color w:val="auto"/>
                <w:sz w:val="24"/>
                <w:szCs w:val="24"/>
              </w:rPr>
              <w:t>Dr. Chip Frazier</w:t>
            </w:r>
          </w:p>
          <w:p w14:paraId="15B05F7A" w14:textId="77777777" w:rsidR="00173A06" w:rsidRPr="00CC587B" w:rsidRDefault="00173A06" w:rsidP="00173A06">
            <w:pPr>
              <w:rPr>
                <w:rFonts w:cstheme="minorHAnsi"/>
                <w:b/>
                <w:bCs/>
                <w:color w:val="auto"/>
              </w:rPr>
            </w:pPr>
            <w:r w:rsidRPr="00CC587B">
              <w:rPr>
                <w:rFonts w:cstheme="minorHAnsi"/>
                <w:color w:val="auto"/>
              </w:rPr>
              <w:t>Wood-Based Composites Center</w:t>
            </w:r>
            <w:r>
              <w:rPr>
                <w:rFonts w:cstheme="minorHAnsi"/>
                <w:color w:val="auto"/>
              </w:rPr>
              <w:t xml:space="preserve"> - </w:t>
            </w:r>
            <w:r w:rsidRPr="00CC587B">
              <w:rPr>
                <w:rFonts w:cstheme="minorHAnsi"/>
                <w:b/>
                <w:bCs/>
                <w:color w:val="auto"/>
              </w:rPr>
              <w:t>Virginia Tech</w:t>
            </w:r>
          </w:p>
          <w:p w14:paraId="2A4B8AF0" w14:textId="77777777" w:rsidR="00173A06" w:rsidRPr="00CC587B" w:rsidRDefault="00173A06" w:rsidP="00173A06">
            <w:pPr>
              <w:rPr>
                <w:rFonts w:cstheme="minorHAnsi"/>
                <w:i/>
                <w:iCs/>
                <w:color w:val="auto"/>
              </w:rPr>
            </w:pPr>
            <w:r w:rsidRPr="00CC587B">
              <w:rPr>
                <w:rFonts w:cstheme="minorHAnsi"/>
                <w:i/>
                <w:iCs/>
                <w:color w:val="auto"/>
              </w:rPr>
              <w:t>‘Formaldehyde-Protected Lignin, the Unfolding Irony’</w:t>
            </w:r>
          </w:p>
          <w:p w14:paraId="2F1DD4D5" w14:textId="77777777" w:rsidR="00173A06" w:rsidRDefault="00173A06" w:rsidP="00173A06">
            <w:pPr>
              <w:rPr>
                <w:rFonts w:cstheme="minorHAnsi"/>
                <w:color w:val="auto"/>
                <w:sz w:val="24"/>
                <w:szCs w:val="24"/>
              </w:rPr>
            </w:pPr>
          </w:p>
          <w:p w14:paraId="139F5A95" w14:textId="77777777" w:rsidR="004051B5" w:rsidRPr="00761723" w:rsidRDefault="004051B5" w:rsidP="00173A06">
            <w:pPr>
              <w:rPr>
                <w:b/>
                <w:bCs/>
                <w:color w:val="auto"/>
                <w:sz w:val="18"/>
                <w:szCs w:val="18"/>
              </w:rPr>
            </w:pPr>
          </w:p>
          <w:p w14:paraId="267AB956" w14:textId="33F330AE" w:rsidR="00173A06" w:rsidRPr="00BA482A" w:rsidRDefault="00173A06" w:rsidP="00173A06">
            <w:pPr>
              <w:rPr>
                <w:b/>
                <w:bCs/>
                <w:color w:val="auto"/>
                <w:sz w:val="24"/>
                <w:szCs w:val="24"/>
              </w:rPr>
            </w:pPr>
            <w:r w:rsidRPr="00BA482A">
              <w:rPr>
                <w:b/>
                <w:bCs/>
                <w:color w:val="auto"/>
                <w:sz w:val="24"/>
                <w:szCs w:val="24"/>
              </w:rPr>
              <w:t>Dr. Siqun Wang</w:t>
            </w:r>
          </w:p>
          <w:p w14:paraId="4D24D66F" w14:textId="77777777" w:rsidR="00173A06" w:rsidRDefault="00173A06" w:rsidP="00173A06">
            <w:pPr>
              <w:rPr>
                <w:b/>
                <w:bCs/>
                <w:color w:val="auto"/>
              </w:rPr>
            </w:pPr>
            <w:r w:rsidRPr="00225077">
              <w:rPr>
                <w:color w:val="auto"/>
              </w:rPr>
              <w:t>Center for Renewable Carbon</w:t>
            </w:r>
            <w:r>
              <w:rPr>
                <w:color w:val="auto"/>
              </w:rPr>
              <w:t xml:space="preserve"> - </w:t>
            </w:r>
            <w:r w:rsidRPr="00A657C1">
              <w:rPr>
                <w:b/>
                <w:bCs/>
                <w:color w:val="auto"/>
              </w:rPr>
              <w:t>University of Tennessee</w:t>
            </w:r>
          </w:p>
          <w:p w14:paraId="2E9C56C6" w14:textId="23FB5A7A" w:rsidR="00173A06" w:rsidRPr="00CC587B" w:rsidRDefault="00173A06" w:rsidP="004051B5">
            <w:pPr>
              <w:rPr>
                <w:rFonts w:cstheme="minorHAnsi"/>
                <w:b/>
                <w:bCs/>
                <w:color w:val="404040"/>
                <w:sz w:val="24"/>
                <w:szCs w:val="24"/>
                <w:shd w:val="clear" w:color="auto" w:fill="FFFFFF"/>
              </w:rPr>
            </w:pPr>
            <w:r w:rsidRPr="004051B5">
              <w:rPr>
                <w:i/>
                <w:iCs/>
                <w:color w:val="auto"/>
              </w:rPr>
              <w:t>‘Development of Fire-Resilient Lignin Foams for the Building Industry</w:t>
            </w:r>
            <w:r w:rsidR="004051B5">
              <w:rPr>
                <w:i/>
                <w:iCs/>
                <w:color w:val="auto"/>
              </w:rPr>
              <w:t>’</w:t>
            </w:r>
          </w:p>
        </w:tc>
        <w:tc>
          <w:tcPr>
            <w:tcW w:w="4590" w:type="dxa"/>
          </w:tcPr>
          <w:p w14:paraId="59B139D5" w14:textId="77777777" w:rsidR="00173A06" w:rsidRDefault="004051B5" w:rsidP="00173A06">
            <w:pPr>
              <w:rPr>
                <w:rFonts w:cstheme="minorHAnsi"/>
                <w:color w:val="auto"/>
                <w:sz w:val="24"/>
                <w:szCs w:val="24"/>
              </w:rPr>
            </w:pPr>
            <w:r>
              <w:rPr>
                <w:noProof/>
              </w:rPr>
              <w:drawing>
                <wp:inline distT="0" distB="0" distL="0" distR="0" wp14:anchorId="59B757EF" wp14:editId="676FD55F">
                  <wp:extent cx="741045" cy="741045"/>
                  <wp:effectExtent l="0" t="0" r="1905" b="1905"/>
                  <wp:docPr id="39" name="Picture 39" descr="Headshot of man in button up and sweater">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Headshot of man in button up and sweater">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42088" cy="742088"/>
                          </a:xfrm>
                          <a:prstGeom prst="rect">
                            <a:avLst/>
                          </a:prstGeom>
                          <a:noFill/>
                          <a:ln>
                            <a:noFill/>
                          </a:ln>
                        </pic:spPr>
                      </pic:pic>
                    </a:graphicData>
                  </a:graphic>
                </wp:inline>
              </w:drawing>
            </w:r>
          </w:p>
          <w:p w14:paraId="69D18803" w14:textId="77777777" w:rsidR="004051B5" w:rsidRPr="004051B5" w:rsidRDefault="004051B5" w:rsidP="00173A06">
            <w:pPr>
              <w:rPr>
                <w:rFonts w:cstheme="minorHAnsi"/>
                <w:color w:val="auto"/>
                <w:sz w:val="10"/>
                <w:szCs w:val="10"/>
              </w:rPr>
            </w:pPr>
          </w:p>
          <w:p w14:paraId="63F7F227" w14:textId="2D627976" w:rsidR="004051B5" w:rsidRDefault="004051B5" w:rsidP="00173A06">
            <w:pPr>
              <w:rPr>
                <w:rFonts w:cstheme="minorHAnsi"/>
                <w:color w:val="auto"/>
                <w:sz w:val="24"/>
                <w:szCs w:val="24"/>
              </w:rPr>
            </w:pPr>
            <w:r>
              <w:rPr>
                <w:rFonts w:cstheme="minorHAnsi"/>
                <w:noProof/>
                <w:color w:val="auto"/>
                <w:sz w:val="24"/>
                <w:szCs w:val="24"/>
              </w:rPr>
              <w:drawing>
                <wp:inline distT="0" distB="0" distL="0" distR="0" wp14:anchorId="0EEADB42" wp14:editId="2FD674BC">
                  <wp:extent cx="741045" cy="741045"/>
                  <wp:effectExtent l="0" t="0" r="1905" b="1905"/>
                  <wp:docPr id="40" name="Picture 40">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hlinkClick r:id="rId72"/>
                          </pic:cNvPr>
                          <pic:cNvPicPr>
                            <a:picLocks noChangeAspect="1" noChangeArrowheads="1"/>
                          </pic:cNvPicPr>
                        </pic:nvPicPr>
                        <pic:blipFill>
                          <a:blip r:embed="rId73" cstate="print">
                            <a:extLst>
                              <a:ext uri="{BEBA8EAE-BF5A-486C-A8C5-ECC9F3942E4B}">
                                <a14:imgProps xmlns:a14="http://schemas.microsoft.com/office/drawing/2010/main">
                                  <a14:imgLayer r:embed="rId7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741976" cy="741976"/>
                          </a:xfrm>
                          <a:prstGeom prst="rect">
                            <a:avLst/>
                          </a:prstGeom>
                          <a:noFill/>
                        </pic:spPr>
                      </pic:pic>
                    </a:graphicData>
                  </a:graphic>
                </wp:inline>
              </w:drawing>
            </w:r>
          </w:p>
          <w:p w14:paraId="35DA6D86" w14:textId="77777777" w:rsidR="004051B5" w:rsidRPr="004051B5" w:rsidRDefault="004051B5" w:rsidP="00173A06">
            <w:pPr>
              <w:rPr>
                <w:rFonts w:cstheme="minorHAnsi"/>
                <w:color w:val="auto"/>
                <w:sz w:val="10"/>
                <w:szCs w:val="10"/>
              </w:rPr>
            </w:pPr>
          </w:p>
          <w:p w14:paraId="5F5F5C17" w14:textId="77777777" w:rsidR="004051B5" w:rsidRDefault="004051B5" w:rsidP="00173A06">
            <w:pPr>
              <w:rPr>
                <w:rFonts w:cstheme="minorHAnsi"/>
                <w:color w:val="auto"/>
                <w:sz w:val="24"/>
                <w:szCs w:val="24"/>
              </w:rPr>
            </w:pPr>
            <w:r>
              <w:rPr>
                <w:noProof/>
              </w:rPr>
              <w:drawing>
                <wp:inline distT="0" distB="0" distL="0" distR="0" wp14:anchorId="64E02480" wp14:editId="7AAC62E1">
                  <wp:extent cx="762000" cy="817912"/>
                  <wp:effectExtent l="0" t="0" r="0" b="1270"/>
                  <wp:docPr id="41" name="Picture 41" descr="Siqun Wang Profile Pictur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Siqun Wang Profile Picture">
                            <a:hlinkClick r:id="rId75"/>
                          </pic:cNvPr>
                          <pic:cNvPicPr>
                            <a:picLocks noChangeAspect="1" noChangeArrowheads="1"/>
                          </pic:cNvPicPr>
                        </pic:nvPicPr>
                        <pic:blipFill rotWithShape="1">
                          <a:blip r:embed="rId76">
                            <a:extLst>
                              <a:ext uri="{28A0092B-C50C-407E-A947-70E740481C1C}">
                                <a14:useLocalDpi xmlns:a14="http://schemas.microsoft.com/office/drawing/2010/main" val="0"/>
                              </a:ext>
                            </a:extLst>
                          </a:blip>
                          <a:srcRect b="23248"/>
                          <a:stretch/>
                        </pic:blipFill>
                        <pic:spPr bwMode="auto">
                          <a:xfrm>
                            <a:off x="0" y="0"/>
                            <a:ext cx="779627" cy="836833"/>
                          </a:xfrm>
                          <a:prstGeom prst="rect">
                            <a:avLst/>
                          </a:prstGeom>
                          <a:noFill/>
                          <a:ln>
                            <a:noFill/>
                          </a:ln>
                          <a:extLst>
                            <a:ext uri="{53640926-AAD7-44D8-BBD7-CCE9431645EC}">
                              <a14:shadowObscured xmlns:a14="http://schemas.microsoft.com/office/drawing/2010/main"/>
                            </a:ext>
                          </a:extLst>
                        </pic:spPr>
                      </pic:pic>
                    </a:graphicData>
                  </a:graphic>
                </wp:inline>
              </w:drawing>
            </w:r>
          </w:p>
          <w:p w14:paraId="10C725B4" w14:textId="1F10B794" w:rsidR="004051B5" w:rsidRPr="004051B5" w:rsidRDefault="004051B5" w:rsidP="00173A06">
            <w:pPr>
              <w:rPr>
                <w:rFonts w:cstheme="minorHAnsi"/>
                <w:color w:val="auto"/>
                <w:sz w:val="8"/>
                <w:szCs w:val="8"/>
              </w:rPr>
            </w:pPr>
          </w:p>
        </w:tc>
      </w:tr>
      <w:tr w:rsidR="00B84898" w14:paraId="11CEBB00" w14:textId="77777777" w:rsidTr="00173A06">
        <w:tc>
          <w:tcPr>
            <w:tcW w:w="1464" w:type="dxa"/>
          </w:tcPr>
          <w:p w14:paraId="2BBB0914" w14:textId="77777777" w:rsidR="00173A06" w:rsidRDefault="00173A06" w:rsidP="00173A06">
            <w:pPr>
              <w:tabs>
                <w:tab w:val="left" w:pos="195"/>
              </w:tabs>
              <w:rPr>
                <w:sz w:val="24"/>
                <w:szCs w:val="24"/>
              </w:rPr>
            </w:pPr>
            <w:r>
              <w:rPr>
                <w:sz w:val="24"/>
                <w:szCs w:val="24"/>
              </w:rPr>
              <w:t>4:40 PM</w:t>
            </w:r>
          </w:p>
          <w:p w14:paraId="41580B5F" w14:textId="77777777" w:rsidR="00173A06" w:rsidRDefault="00173A06" w:rsidP="00173A06">
            <w:pPr>
              <w:tabs>
                <w:tab w:val="left" w:pos="195"/>
              </w:tabs>
              <w:rPr>
                <w:sz w:val="24"/>
                <w:szCs w:val="24"/>
              </w:rPr>
            </w:pPr>
          </w:p>
          <w:p w14:paraId="69B923CF" w14:textId="77777777" w:rsidR="00173A06" w:rsidRDefault="00173A06" w:rsidP="00173A06">
            <w:pPr>
              <w:tabs>
                <w:tab w:val="left" w:pos="195"/>
              </w:tabs>
              <w:rPr>
                <w:sz w:val="24"/>
                <w:szCs w:val="24"/>
              </w:rPr>
            </w:pPr>
          </w:p>
          <w:p w14:paraId="7E9FB667" w14:textId="154EA699" w:rsidR="00173A06" w:rsidRDefault="00173A06" w:rsidP="00173A06">
            <w:pPr>
              <w:tabs>
                <w:tab w:val="left" w:pos="195"/>
              </w:tabs>
              <w:rPr>
                <w:sz w:val="24"/>
                <w:szCs w:val="24"/>
              </w:rPr>
            </w:pPr>
          </w:p>
          <w:p w14:paraId="0559FDE6" w14:textId="686E2184" w:rsidR="004051B5" w:rsidRPr="00761723" w:rsidRDefault="004051B5" w:rsidP="00173A06">
            <w:pPr>
              <w:tabs>
                <w:tab w:val="left" w:pos="195"/>
              </w:tabs>
              <w:rPr>
                <w:sz w:val="18"/>
                <w:szCs w:val="18"/>
              </w:rPr>
            </w:pPr>
          </w:p>
          <w:p w14:paraId="5025976F" w14:textId="77777777" w:rsidR="00173A06" w:rsidRDefault="00173A06" w:rsidP="00173A06">
            <w:pPr>
              <w:tabs>
                <w:tab w:val="left" w:pos="195"/>
              </w:tabs>
              <w:rPr>
                <w:sz w:val="24"/>
                <w:szCs w:val="24"/>
              </w:rPr>
            </w:pPr>
            <w:r>
              <w:rPr>
                <w:sz w:val="24"/>
                <w:szCs w:val="24"/>
              </w:rPr>
              <w:t>5:00 PM</w:t>
            </w:r>
          </w:p>
        </w:tc>
        <w:tc>
          <w:tcPr>
            <w:tcW w:w="7176" w:type="dxa"/>
            <w:gridSpan w:val="2"/>
          </w:tcPr>
          <w:p w14:paraId="41BC7EB5" w14:textId="77777777" w:rsidR="00173A06" w:rsidRPr="00BA482A" w:rsidRDefault="00173A06" w:rsidP="00173A06">
            <w:pPr>
              <w:rPr>
                <w:b/>
                <w:bCs/>
                <w:color w:val="auto"/>
                <w:sz w:val="24"/>
                <w:szCs w:val="24"/>
              </w:rPr>
            </w:pPr>
            <w:r w:rsidRPr="00BA482A">
              <w:rPr>
                <w:b/>
                <w:bCs/>
                <w:color w:val="auto"/>
                <w:sz w:val="24"/>
                <w:szCs w:val="24"/>
              </w:rPr>
              <w:t>Dr. Rubin Shmulsky</w:t>
            </w:r>
          </w:p>
          <w:p w14:paraId="7755C330" w14:textId="77777777" w:rsidR="00173A06" w:rsidRDefault="00173A06" w:rsidP="00173A06">
            <w:pPr>
              <w:rPr>
                <w:b/>
                <w:bCs/>
                <w:color w:val="auto"/>
              </w:rPr>
            </w:pPr>
            <w:r w:rsidRPr="00225077">
              <w:rPr>
                <w:color w:val="auto"/>
              </w:rPr>
              <w:t>Department of Sustainable Bioproducts</w:t>
            </w:r>
            <w:r>
              <w:rPr>
                <w:color w:val="auto"/>
              </w:rPr>
              <w:t xml:space="preserve"> - </w:t>
            </w:r>
            <w:r w:rsidRPr="00A35071">
              <w:rPr>
                <w:b/>
                <w:bCs/>
                <w:color w:val="auto"/>
              </w:rPr>
              <w:t>Mississippi State Univ</w:t>
            </w:r>
            <w:r>
              <w:rPr>
                <w:b/>
                <w:bCs/>
                <w:color w:val="auto"/>
              </w:rPr>
              <w:t>.</w:t>
            </w:r>
          </w:p>
          <w:p w14:paraId="302DF5AF" w14:textId="77777777" w:rsidR="00173A06" w:rsidRDefault="00173A06" w:rsidP="00173A06">
            <w:pPr>
              <w:rPr>
                <w:color w:val="auto"/>
              </w:rPr>
            </w:pPr>
            <w:r>
              <w:rPr>
                <w:color w:val="auto"/>
              </w:rPr>
              <w:t>‘</w:t>
            </w:r>
            <w:r w:rsidRPr="00A35071">
              <w:rPr>
                <w:i/>
                <w:iCs/>
                <w:color w:val="auto"/>
              </w:rPr>
              <w:t>Energy Absorbing Glulam for the U.S. Defense Infrastructure’</w:t>
            </w:r>
          </w:p>
          <w:p w14:paraId="6E370E1E" w14:textId="1ADF0513" w:rsidR="00173A06" w:rsidRDefault="00173A06" w:rsidP="00173A06">
            <w:pPr>
              <w:rPr>
                <w:b/>
                <w:bCs/>
                <w:color w:val="auto"/>
              </w:rPr>
            </w:pPr>
          </w:p>
          <w:p w14:paraId="78D26205" w14:textId="3A075BE5" w:rsidR="004051B5" w:rsidRDefault="004051B5" w:rsidP="00173A06">
            <w:pPr>
              <w:rPr>
                <w:b/>
                <w:bCs/>
                <w:color w:val="auto"/>
              </w:rPr>
            </w:pPr>
          </w:p>
          <w:p w14:paraId="5125830B" w14:textId="77777777" w:rsidR="00173A06" w:rsidRPr="00BA482A" w:rsidRDefault="00173A06" w:rsidP="00173A06">
            <w:pPr>
              <w:rPr>
                <w:b/>
                <w:bCs/>
                <w:color w:val="auto"/>
                <w:sz w:val="24"/>
                <w:szCs w:val="24"/>
              </w:rPr>
            </w:pPr>
            <w:r w:rsidRPr="00BA482A">
              <w:rPr>
                <w:b/>
                <w:bCs/>
                <w:color w:val="auto"/>
                <w:sz w:val="24"/>
                <w:szCs w:val="24"/>
              </w:rPr>
              <w:t>Lorne Fardy</w:t>
            </w:r>
          </w:p>
          <w:p w14:paraId="27211770" w14:textId="77777777" w:rsidR="00173A06" w:rsidRPr="004615B7" w:rsidRDefault="00173A06" w:rsidP="00173A06">
            <w:pPr>
              <w:rPr>
                <w:color w:val="auto"/>
              </w:rPr>
            </w:pPr>
            <w:r w:rsidRPr="004615B7">
              <w:rPr>
                <w:color w:val="auto"/>
              </w:rPr>
              <w:t>VP Product Development</w:t>
            </w:r>
            <w:r>
              <w:rPr>
                <w:color w:val="auto"/>
              </w:rPr>
              <w:t xml:space="preserve"> - </w:t>
            </w:r>
            <w:proofErr w:type="spellStart"/>
            <w:r w:rsidRPr="004615B7">
              <w:rPr>
                <w:b/>
                <w:bCs/>
                <w:color w:val="auto"/>
              </w:rPr>
              <w:t>Kadant</w:t>
            </w:r>
            <w:proofErr w:type="spellEnd"/>
            <w:r w:rsidRPr="004615B7">
              <w:rPr>
                <w:b/>
                <w:bCs/>
                <w:color w:val="auto"/>
              </w:rPr>
              <w:t xml:space="preserve"> </w:t>
            </w:r>
            <w:proofErr w:type="spellStart"/>
            <w:r w:rsidRPr="004615B7">
              <w:rPr>
                <w:b/>
                <w:bCs/>
                <w:color w:val="auto"/>
              </w:rPr>
              <w:t>Carmanah</w:t>
            </w:r>
            <w:proofErr w:type="spellEnd"/>
            <w:r w:rsidRPr="004615B7">
              <w:rPr>
                <w:b/>
                <w:bCs/>
                <w:color w:val="auto"/>
              </w:rPr>
              <w:t xml:space="preserve"> Design</w:t>
            </w:r>
          </w:p>
          <w:p w14:paraId="76141FB2" w14:textId="3B8CE061" w:rsidR="00173A06" w:rsidRPr="00BA482A" w:rsidRDefault="00173A06" w:rsidP="00173A06">
            <w:pPr>
              <w:rPr>
                <w:b/>
                <w:bCs/>
                <w:color w:val="auto"/>
                <w:sz w:val="24"/>
                <w:szCs w:val="24"/>
              </w:rPr>
            </w:pPr>
            <w:r w:rsidRPr="004615B7">
              <w:rPr>
                <w:color w:val="auto"/>
              </w:rPr>
              <w:t>‘</w:t>
            </w:r>
            <w:r w:rsidRPr="004615B7">
              <w:rPr>
                <w:i/>
                <w:iCs/>
                <w:color w:val="auto"/>
              </w:rPr>
              <w:t>Improving OSB Stranding Performance with Real-Time Vision Technology’</w:t>
            </w:r>
          </w:p>
        </w:tc>
        <w:tc>
          <w:tcPr>
            <w:tcW w:w="4590" w:type="dxa"/>
          </w:tcPr>
          <w:p w14:paraId="30F24D56" w14:textId="3BAD3988" w:rsidR="00761723" w:rsidRDefault="004051B5" w:rsidP="004A0E5A">
            <w:pPr>
              <w:rPr>
                <w:color w:val="auto"/>
                <w:sz w:val="16"/>
                <w:szCs w:val="16"/>
              </w:rPr>
            </w:pPr>
            <w:r>
              <w:rPr>
                <w:noProof/>
              </w:rPr>
              <w:drawing>
                <wp:inline distT="0" distB="0" distL="0" distR="0" wp14:anchorId="72322B7F" wp14:editId="1F95EA66">
                  <wp:extent cx="771495" cy="748146"/>
                  <wp:effectExtent l="0" t="0" r="0" b="0"/>
                  <wp:docPr id="42" name="Picture 42" descr="Rubin Shmulsky Profile Picture">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Rubin Shmulsky Profile Picture">
                            <a:hlinkClick r:id="rId77"/>
                          </pic:cNvPr>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b="30701"/>
                          <a:stretch/>
                        </pic:blipFill>
                        <pic:spPr bwMode="auto">
                          <a:xfrm>
                            <a:off x="0" y="0"/>
                            <a:ext cx="785413" cy="761643"/>
                          </a:xfrm>
                          <a:prstGeom prst="rect">
                            <a:avLst/>
                          </a:prstGeom>
                          <a:noFill/>
                          <a:ln>
                            <a:noFill/>
                          </a:ln>
                          <a:extLst>
                            <a:ext uri="{53640926-AAD7-44D8-BBD7-CCE9431645EC}">
                              <a14:shadowObscured xmlns:a14="http://schemas.microsoft.com/office/drawing/2010/main"/>
                            </a:ext>
                          </a:extLst>
                        </pic:spPr>
                      </pic:pic>
                    </a:graphicData>
                  </a:graphic>
                </wp:inline>
              </w:drawing>
            </w:r>
          </w:p>
          <w:p w14:paraId="7F84DE8F" w14:textId="77777777" w:rsidR="00761723" w:rsidRPr="00761723" w:rsidRDefault="00761723" w:rsidP="004A0E5A">
            <w:pPr>
              <w:rPr>
                <w:color w:val="auto"/>
                <w:sz w:val="8"/>
                <w:szCs w:val="8"/>
              </w:rPr>
            </w:pPr>
          </w:p>
          <w:p w14:paraId="2967E526" w14:textId="082C13FC" w:rsidR="004051B5" w:rsidRPr="00225077" w:rsidRDefault="00761723" w:rsidP="00761723">
            <w:pPr>
              <w:rPr>
                <w:color w:val="auto"/>
                <w:sz w:val="16"/>
                <w:szCs w:val="16"/>
              </w:rPr>
            </w:pPr>
            <w:r>
              <w:rPr>
                <w:noProof/>
              </w:rPr>
              <w:drawing>
                <wp:inline distT="0" distB="0" distL="0" distR="0" wp14:anchorId="30BACF2C" wp14:editId="2E947D46">
                  <wp:extent cx="762000" cy="882315"/>
                  <wp:effectExtent l="0" t="0" r="0" b="0"/>
                  <wp:docPr id="43" name="Picture 43">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hlinkClick r:id="rId79"/>
                          </pic:cNvPr>
                          <pic:cNvPicPr>
                            <a:picLocks noChangeAspect="1" noChangeArrowheads="1"/>
                          </pic:cNvPicPr>
                        </pic:nvPicPr>
                        <pic:blipFill rotWithShape="1">
                          <a:blip r:embed="rId80">
                            <a:extLst>
                              <a:ext uri="{BEBA8EAE-BF5A-486C-A8C5-ECC9F3942E4B}">
                                <a14:imgProps xmlns:a14="http://schemas.microsoft.com/office/drawing/2010/main">
                                  <a14:imgLayer r:embed="rId81">
                                    <a14:imgEffect>
                                      <a14:saturation sat="0"/>
                                    </a14:imgEffect>
                                  </a14:imgLayer>
                                </a14:imgProps>
                              </a:ext>
                              <a:ext uri="{28A0092B-C50C-407E-A947-70E740481C1C}">
                                <a14:useLocalDpi xmlns:a14="http://schemas.microsoft.com/office/drawing/2010/main" val="0"/>
                              </a:ext>
                            </a:extLst>
                          </a:blip>
                          <a:srcRect r="13637"/>
                          <a:stretch/>
                        </pic:blipFill>
                        <pic:spPr bwMode="auto">
                          <a:xfrm>
                            <a:off x="0" y="0"/>
                            <a:ext cx="776498" cy="89910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04001" w14:paraId="6EDC5609" w14:textId="77777777" w:rsidTr="00173A06">
        <w:trPr>
          <w:gridAfter w:val="2"/>
          <w:wAfter w:w="7380" w:type="dxa"/>
          <w:trHeight w:val="792"/>
        </w:trPr>
        <w:tc>
          <w:tcPr>
            <w:tcW w:w="1464" w:type="dxa"/>
          </w:tcPr>
          <w:p w14:paraId="707A61D4" w14:textId="307DF769" w:rsidR="00504001" w:rsidRPr="0083127F" w:rsidRDefault="00FD6D8F" w:rsidP="00761723">
            <w:pPr>
              <w:tabs>
                <w:tab w:val="left" w:pos="195"/>
              </w:tabs>
              <w:rPr>
                <w:b/>
                <w:bCs/>
                <w:sz w:val="24"/>
                <w:szCs w:val="24"/>
              </w:rPr>
            </w:pPr>
            <w:r w:rsidRPr="0083127F">
              <w:rPr>
                <w:b/>
                <w:bCs/>
                <w:sz w:val="24"/>
                <w:szCs w:val="24"/>
              </w:rPr>
              <w:lastRenderedPageBreak/>
              <w:t>5:</w:t>
            </w:r>
            <w:r w:rsidR="004615B7" w:rsidRPr="0083127F">
              <w:rPr>
                <w:b/>
                <w:bCs/>
                <w:sz w:val="24"/>
                <w:szCs w:val="24"/>
              </w:rPr>
              <w:t>20</w:t>
            </w:r>
            <w:r w:rsidRPr="0083127F">
              <w:rPr>
                <w:b/>
                <w:bCs/>
                <w:sz w:val="24"/>
                <w:szCs w:val="24"/>
              </w:rPr>
              <w:t xml:space="preserve"> – 6:00 </w:t>
            </w:r>
          </w:p>
        </w:tc>
        <w:tc>
          <w:tcPr>
            <w:tcW w:w="4386" w:type="dxa"/>
          </w:tcPr>
          <w:p w14:paraId="28C6D4BE" w14:textId="77777777" w:rsidR="00504001" w:rsidRPr="00A35071" w:rsidRDefault="00FD6D8F" w:rsidP="00504001">
            <w:pPr>
              <w:tabs>
                <w:tab w:val="left" w:pos="195"/>
              </w:tabs>
              <w:rPr>
                <w:b/>
                <w:bCs/>
                <w:sz w:val="24"/>
                <w:szCs w:val="24"/>
              </w:rPr>
            </w:pPr>
            <w:r w:rsidRPr="00A35071">
              <w:rPr>
                <w:b/>
                <w:bCs/>
                <w:sz w:val="24"/>
                <w:szCs w:val="24"/>
              </w:rPr>
              <w:t>Exhibit Hall Open</w:t>
            </w:r>
          </w:p>
        </w:tc>
      </w:tr>
      <w:tr w:rsidR="00504001" w14:paraId="5D45DBA6" w14:textId="77777777" w:rsidTr="00173A06">
        <w:trPr>
          <w:gridAfter w:val="2"/>
          <w:wAfter w:w="7380" w:type="dxa"/>
          <w:trHeight w:val="414"/>
        </w:trPr>
        <w:tc>
          <w:tcPr>
            <w:tcW w:w="1464" w:type="dxa"/>
          </w:tcPr>
          <w:p w14:paraId="6FD25CAB" w14:textId="531132D8" w:rsidR="00504001" w:rsidRPr="0083127F" w:rsidRDefault="00C30CC4" w:rsidP="00761723">
            <w:pPr>
              <w:tabs>
                <w:tab w:val="left" w:pos="195"/>
              </w:tabs>
              <w:rPr>
                <w:b/>
                <w:bCs/>
                <w:sz w:val="24"/>
                <w:szCs w:val="24"/>
              </w:rPr>
            </w:pPr>
            <w:r>
              <w:rPr>
                <w:b/>
                <w:bCs/>
                <w:sz w:val="24"/>
                <w:szCs w:val="24"/>
              </w:rPr>
              <w:t xml:space="preserve">5:00 - </w:t>
            </w:r>
            <w:r w:rsidR="00FD6D8F" w:rsidRPr="0083127F">
              <w:rPr>
                <w:b/>
                <w:bCs/>
                <w:sz w:val="24"/>
                <w:szCs w:val="24"/>
              </w:rPr>
              <w:t>6:</w:t>
            </w:r>
            <w:r>
              <w:rPr>
                <w:b/>
                <w:bCs/>
                <w:sz w:val="24"/>
                <w:szCs w:val="24"/>
              </w:rPr>
              <w:t>3</w:t>
            </w:r>
            <w:r w:rsidR="00FD6D8F" w:rsidRPr="0083127F">
              <w:rPr>
                <w:b/>
                <w:bCs/>
                <w:sz w:val="24"/>
                <w:szCs w:val="24"/>
              </w:rPr>
              <w:t>0</w:t>
            </w:r>
            <w:r w:rsidR="00504001" w:rsidRPr="0083127F">
              <w:rPr>
                <w:b/>
                <w:bCs/>
                <w:sz w:val="24"/>
                <w:szCs w:val="24"/>
              </w:rPr>
              <w:t xml:space="preserve"> </w:t>
            </w:r>
          </w:p>
        </w:tc>
        <w:tc>
          <w:tcPr>
            <w:tcW w:w="4386" w:type="dxa"/>
          </w:tcPr>
          <w:p w14:paraId="70A74D1A" w14:textId="77777777" w:rsidR="00504001" w:rsidRPr="00A35071" w:rsidRDefault="00504001" w:rsidP="00761723">
            <w:pPr>
              <w:tabs>
                <w:tab w:val="left" w:pos="195"/>
              </w:tabs>
              <w:rPr>
                <w:b/>
                <w:bCs/>
                <w:sz w:val="24"/>
                <w:szCs w:val="24"/>
              </w:rPr>
            </w:pPr>
            <w:r w:rsidRPr="00A35071">
              <w:rPr>
                <w:b/>
                <w:bCs/>
                <w:sz w:val="24"/>
                <w:szCs w:val="24"/>
              </w:rPr>
              <w:t>Cocktails by the Ocean</w:t>
            </w:r>
          </w:p>
        </w:tc>
      </w:tr>
      <w:tr w:rsidR="00504001" w14:paraId="73A8269F" w14:textId="77777777" w:rsidTr="00173A06">
        <w:trPr>
          <w:gridAfter w:val="2"/>
          <w:wAfter w:w="7380" w:type="dxa"/>
          <w:trHeight w:val="351"/>
        </w:trPr>
        <w:tc>
          <w:tcPr>
            <w:tcW w:w="1464" w:type="dxa"/>
          </w:tcPr>
          <w:p w14:paraId="5C085D39" w14:textId="5BA53194" w:rsidR="00504001" w:rsidRPr="0083127F" w:rsidRDefault="00C30CC4" w:rsidP="00504001">
            <w:pPr>
              <w:tabs>
                <w:tab w:val="left" w:pos="195"/>
              </w:tabs>
              <w:spacing w:before="240"/>
              <w:rPr>
                <w:b/>
                <w:bCs/>
                <w:sz w:val="24"/>
                <w:szCs w:val="24"/>
              </w:rPr>
            </w:pPr>
            <w:r>
              <w:rPr>
                <w:b/>
                <w:bCs/>
                <w:sz w:val="24"/>
                <w:szCs w:val="24"/>
              </w:rPr>
              <w:t>6</w:t>
            </w:r>
            <w:r w:rsidR="00504001" w:rsidRPr="0083127F">
              <w:rPr>
                <w:b/>
                <w:bCs/>
                <w:sz w:val="24"/>
                <w:szCs w:val="24"/>
              </w:rPr>
              <w:t>:</w:t>
            </w:r>
            <w:r>
              <w:rPr>
                <w:b/>
                <w:bCs/>
                <w:sz w:val="24"/>
                <w:szCs w:val="24"/>
              </w:rPr>
              <w:t>3</w:t>
            </w:r>
            <w:r w:rsidR="00504001" w:rsidRPr="0083127F">
              <w:rPr>
                <w:b/>
                <w:bCs/>
                <w:sz w:val="24"/>
                <w:szCs w:val="24"/>
              </w:rPr>
              <w:t>0 PM</w:t>
            </w:r>
          </w:p>
        </w:tc>
        <w:tc>
          <w:tcPr>
            <w:tcW w:w="4386" w:type="dxa"/>
          </w:tcPr>
          <w:p w14:paraId="47ED3F74" w14:textId="77777777" w:rsidR="00504001" w:rsidRPr="00A35071" w:rsidRDefault="00504001" w:rsidP="00504001">
            <w:pPr>
              <w:tabs>
                <w:tab w:val="left" w:pos="195"/>
              </w:tabs>
              <w:spacing w:before="240"/>
              <w:rPr>
                <w:b/>
                <w:bCs/>
                <w:sz w:val="24"/>
                <w:szCs w:val="24"/>
              </w:rPr>
            </w:pPr>
            <w:r w:rsidRPr="00A35071">
              <w:rPr>
                <w:b/>
                <w:bCs/>
                <w:sz w:val="24"/>
                <w:szCs w:val="24"/>
              </w:rPr>
              <w:t>Banquet Dinner</w:t>
            </w:r>
          </w:p>
        </w:tc>
      </w:tr>
    </w:tbl>
    <w:p w14:paraId="0EC43B88" w14:textId="77777777" w:rsidR="004A0E5A" w:rsidRPr="004A0E5A" w:rsidRDefault="004A0E5A" w:rsidP="004A0E5A">
      <w:pPr>
        <w:spacing w:after="0"/>
        <w:jc w:val="center"/>
        <w:rPr>
          <w:b/>
          <w:bCs/>
          <w:u w:val="single"/>
        </w:rPr>
      </w:pPr>
    </w:p>
    <w:p w14:paraId="0C56B132" w14:textId="77777777" w:rsidR="00761723" w:rsidRDefault="00761723" w:rsidP="004A0E5A">
      <w:pPr>
        <w:spacing w:after="0"/>
        <w:jc w:val="center"/>
        <w:rPr>
          <w:b/>
          <w:bCs/>
          <w:sz w:val="36"/>
          <w:szCs w:val="30"/>
          <w:u w:val="single"/>
        </w:rPr>
      </w:pPr>
    </w:p>
    <w:p w14:paraId="5760E296" w14:textId="638F5257" w:rsidR="004A0E5A" w:rsidRPr="002D7CBD" w:rsidRDefault="004A0E5A" w:rsidP="004A0E5A">
      <w:pPr>
        <w:spacing w:after="0"/>
        <w:jc w:val="center"/>
        <w:rPr>
          <w:b/>
          <w:bCs/>
          <w:sz w:val="36"/>
          <w:szCs w:val="30"/>
          <w:u w:val="single"/>
        </w:rPr>
      </w:pPr>
      <w:r w:rsidRPr="002D7CBD">
        <w:rPr>
          <w:b/>
          <w:bCs/>
          <w:sz w:val="36"/>
          <w:szCs w:val="30"/>
          <w:u w:val="single"/>
        </w:rPr>
        <w:t>Gold ‘Signature’ Sponsor</w:t>
      </w:r>
    </w:p>
    <w:p w14:paraId="5DAF310C" w14:textId="77777777" w:rsidR="004A0E5A" w:rsidRDefault="004A0E5A" w:rsidP="004A0E5A">
      <w:pPr>
        <w:jc w:val="center"/>
        <w:rPr>
          <w:b/>
          <w:bCs/>
          <w:sz w:val="32"/>
          <w:szCs w:val="28"/>
        </w:rPr>
      </w:pPr>
      <w:r>
        <w:rPr>
          <w:noProof/>
        </w:rPr>
        <w:drawing>
          <wp:inline distT="0" distB="0" distL="0" distR="0" wp14:anchorId="7996D367" wp14:editId="6E77179F">
            <wp:extent cx="2150049" cy="1946506"/>
            <wp:effectExtent l="0" t="0" r="3175" b="0"/>
            <wp:docPr id="44" name="Picture 44" descr="The Willamette Valley Company, LLC – Supporting Businesses and Industries Since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Willamette Valley Company, LLC – Supporting Businesses and Industries Since 195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853" b="4220"/>
                    <a:stretch/>
                  </pic:blipFill>
                  <pic:spPr bwMode="auto">
                    <a:xfrm>
                      <a:off x="0" y="0"/>
                      <a:ext cx="2156873" cy="1952684"/>
                    </a:xfrm>
                    <a:prstGeom prst="rect">
                      <a:avLst/>
                    </a:prstGeom>
                    <a:noFill/>
                    <a:ln>
                      <a:noFill/>
                    </a:ln>
                    <a:extLst>
                      <a:ext uri="{53640926-AAD7-44D8-BBD7-CCE9431645EC}">
                        <a14:shadowObscured xmlns:a14="http://schemas.microsoft.com/office/drawing/2010/main"/>
                      </a:ext>
                    </a:extLst>
                  </pic:spPr>
                </pic:pic>
              </a:graphicData>
            </a:graphic>
          </wp:inline>
        </w:drawing>
      </w:r>
      <w:r>
        <w:rPr>
          <w:b/>
          <w:bCs/>
          <w:sz w:val="32"/>
          <w:szCs w:val="28"/>
        </w:rPr>
        <w:t xml:space="preserve">  </w:t>
      </w:r>
    </w:p>
    <w:p w14:paraId="631E6D2B" w14:textId="2F9E0FCE" w:rsidR="004A0E5A" w:rsidRPr="005914F9" w:rsidRDefault="004A0E5A" w:rsidP="005914F9">
      <w:pPr>
        <w:spacing w:after="0" w:line="240" w:lineRule="auto"/>
        <w:jc w:val="both"/>
        <w:textAlignment w:val="baseline"/>
        <w:rPr>
          <w:rFonts w:ascii="Arial" w:eastAsia="Times New Roman" w:hAnsi="Arial" w:cs="Arial"/>
          <w:color w:val="2C0B02"/>
          <w:sz w:val="28"/>
          <w:szCs w:val="28"/>
        </w:rPr>
      </w:pPr>
      <w:r w:rsidRPr="005914F9">
        <w:rPr>
          <w:rFonts w:ascii="Arial" w:eastAsia="Times New Roman" w:hAnsi="Arial" w:cs="Arial"/>
          <w:color w:val="2C0B02"/>
          <w:sz w:val="28"/>
          <w:szCs w:val="28"/>
        </w:rPr>
        <w:t xml:space="preserve">The Willamette Valley Company, an Arclin Brand, is a leading-edge, multinational corporation that manufactures a wide variety of custom products throughout the United States, Europe, Canada, Asia, Australia, and South America.  </w:t>
      </w:r>
    </w:p>
    <w:p w14:paraId="5DD11951" w14:textId="77777777" w:rsidR="004A0E5A" w:rsidRPr="005914F9" w:rsidRDefault="004A0E5A" w:rsidP="005914F9">
      <w:pPr>
        <w:spacing w:after="0" w:line="240" w:lineRule="auto"/>
        <w:jc w:val="both"/>
        <w:textAlignment w:val="baseline"/>
        <w:rPr>
          <w:rFonts w:ascii="Arial" w:eastAsia="Times New Roman" w:hAnsi="Arial" w:cs="Arial"/>
          <w:color w:val="2C0B02"/>
          <w:sz w:val="28"/>
          <w:szCs w:val="28"/>
        </w:rPr>
      </w:pPr>
    </w:p>
    <w:p w14:paraId="214EF612" w14:textId="77777777" w:rsidR="004A0E5A" w:rsidRPr="005914F9" w:rsidRDefault="004A0E5A" w:rsidP="005914F9">
      <w:pPr>
        <w:spacing w:line="240" w:lineRule="auto"/>
        <w:jc w:val="both"/>
        <w:textAlignment w:val="baseline"/>
        <w:rPr>
          <w:rFonts w:ascii="Arial" w:eastAsia="Times New Roman" w:hAnsi="Arial" w:cs="Arial"/>
          <w:color w:val="2C0B02"/>
          <w:sz w:val="28"/>
          <w:szCs w:val="28"/>
        </w:rPr>
      </w:pPr>
      <w:r w:rsidRPr="005914F9">
        <w:rPr>
          <w:rFonts w:ascii="Arial" w:eastAsia="Times New Roman" w:hAnsi="Arial" w:cs="Arial"/>
          <w:color w:val="2C0B02"/>
          <w:sz w:val="28"/>
          <w:szCs w:val="28"/>
        </w:rPr>
        <w:t>While our roots are in the wood products industry and go back to our inception in 1952, our expertise and solutions now encompass:</w:t>
      </w:r>
    </w:p>
    <w:p w14:paraId="6D42D625" w14:textId="77777777" w:rsidR="004A0E5A" w:rsidRPr="005914F9" w:rsidRDefault="004A0E5A" w:rsidP="005914F9">
      <w:pPr>
        <w:numPr>
          <w:ilvl w:val="0"/>
          <w:numId w:val="48"/>
        </w:numPr>
        <w:tabs>
          <w:tab w:val="clear" w:pos="720"/>
        </w:tabs>
        <w:spacing w:after="0" w:line="240" w:lineRule="auto"/>
        <w:ind w:left="3780"/>
        <w:jc w:val="both"/>
        <w:textAlignment w:val="baseline"/>
        <w:rPr>
          <w:rFonts w:ascii="Arial" w:eastAsia="Times New Roman" w:hAnsi="Arial" w:cs="Arial"/>
          <w:color w:val="2C0B02"/>
          <w:sz w:val="28"/>
          <w:szCs w:val="28"/>
        </w:rPr>
      </w:pPr>
      <w:r w:rsidRPr="005914F9">
        <w:rPr>
          <w:rFonts w:ascii="Arial" w:eastAsia="Times New Roman" w:hAnsi="Arial" w:cs="Arial"/>
          <w:color w:val="2C0B02"/>
          <w:sz w:val="28"/>
          <w:szCs w:val="28"/>
        </w:rPr>
        <w:t>Innovative Materials for Transportation</w:t>
      </w:r>
    </w:p>
    <w:p w14:paraId="381E3FD4" w14:textId="77777777" w:rsidR="004A0E5A" w:rsidRPr="005914F9" w:rsidRDefault="004A0E5A" w:rsidP="005914F9">
      <w:pPr>
        <w:numPr>
          <w:ilvl w:val="0"/>
          <w:numId w:val="48"/>
        </w:numPr>
        <w:tabs>
          <w:tab w:val="clear" w:pos="720"/>
        </w:tabs>
        <w:spacing w:after="0" w:line="240" w:lineRule="auto"/>
        <w:ind w:left="3780"/>
        <w:jc w:val="both"/>
        <w:textAlignment w:val="baseline"/>
        <w:rPr>
          <w:rFonts w:ascii="Arial" w:eastAsia="Times New Roman" w:hAnsi="Arial" w:cs="Arial"/>
          <w:color w:val="2C0B02"/>
          <w:sz w:val="28"/>
          <w:szCs w:val="28"/>
        </w:rPr>
      </w:pPr>
      <w:r w:rsidRPr="005914F9">
        <w:rPr>
          <w:rFonts w:ascii="Arial" w:eastAsia="Times New Roman" w:hAnsi="Arial" w:cs="Arial"/>
          <w:color w:val="2C0B02"/>
          <w:sz w:val="28"/>
          <w:szCs w:val="28"/>
        </w:rPr>
        <w:t>Original Equipment Manufacturing</w:t>
      </w:r>
    </w:p>
    <w:p w14:paraId="7B83818D" w14:textId="77777777" w:rsidR="004A0E5A" w:rsidRPr="005914F9" w:rsidRDefault="004A0E5A" w:rsidP="005914F9">
      <w:pPr>
        <w:numPr>
          <w:ilvl w:val="0"/>
          <w:numId w:val="48"/>
        </w:numPr>
        <w:tabs>
          <w:tab w:val="clear" w:pos="720"/>
        </w:tabs>
        <w:spacing w:after="0" w:line="240" w:lineRule="auto"/>
        <w:ind w:left="3780"/>
        <w:jc w:val="both"/>
        <w:textAlignment w:val="baseline"/>
        <w:rPr>
          <w:rFonts w:ascii="Arial" w:eastAsia="Times New Roman" w:hAnsi="Arial" w:cs="Arial"/>
          <w:color w:val="2C0B02"/>
          <w:sz w:val="28"/>
          <w:szCs w:val="28"/>
        </w:rPr>
      </w:pPr>
      <w:r w:rsidRPr="005914F9">
        <w:rPr>
          <w:rFonts w:ascii="Arial" w:eastAsia="Times New Roman" w:hAnsi="Arial" w:cs="Arial"/>
          <w:color w:val="2C0B02"/>
          <w:sz w:val="28"/>
          <w:szCs w:val="28"/>
        </w:rPr>
        <w:t>Telecom Industries</w:t>
      </w:r>
    </w:p>
    <w:p w14:paraId="7F0E00BF" w14:textId="77777777" w:rsidR="004A0E5A" w:rsidRPr="005914F9" w:rsidRDefault="004A0E5A" w:rsidP="005914F9">
      <w:pPr>
        <w:numPr>
          <w:ilvl w:val="0"/>
          <w:numId w:val="48"/>
        </w:numPr>
        <w:tabs>
          <w:tab w:val="clear" w:pos="720"/>
        </w:tabs>
        <w:spacing w:line="240" w:lineRule="auto"/>
        <w:ind w:left="3780"/>
        <w:jc w:val="both"/>
        <w:textAlignment w:val="baseline"/>
        <w:rPr>
          <w:rFonts w:ascii="Arial" w:eastAsia="Times New Roman" w:hAnsi="Arial" w:cs="Arial"/>
          <w:color w:val="2C0B02"/>
          <w:sz w:val="28"/>
          <w:szCs w:val="28"/>
        </w:rPr>
      </w:pPr>
      <w:r w:rsidRPr="005914F9">
        <w:rPr>
          <w:rFonts w:ascii="Arial" w:eastAsia="Times New Roman" w:hAnsi="Arial" w:cs="Arial"/>
          <w:color w:val="2C0B02"/>
          <w:sz w:val="28"/>
          <w:szCs w:val="28"/>
        </w:rPr>
        <w:t>Custom Robotics for Unique Applications</w:t>
      </w:r>
    </w:p>
    <w:p w14:paraId="3AE18ACE" w14:textId="1E334D92" w:rsidR="004A0E5A" w:rsidRPr="002D7CBD" w:rsidRDefault="004A0E5A" w:rsidP="004A0E5A">
      <w:pPr>
        <w:jc w:val="right"/>
        <w:rPr>
          <w:b/>
          <w:bCs/>
          <w:sz w:val="32"/>
          <w:szCs w:val="28"/>
          <w:u w:val="single"/>
        </w:rPr>
      </w:pPr>
      <w:r>
        <w:rPr>
          <w:noProof/>
        </w:rPr>
        <w:drawing>
          <wp:inline distT="0" distB="0" distL="0" distR="0" wp14:anchorId="32CBCE0F" wp14:editId="5C3EA4B6">
            <wp:extent cx="1794164" cy="177248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804753" cy="1782946"/>
                    </a:xfrm>
                    <a:prstGeom prst="rect">
                      <a:avLst/>
                    </a:prstGeom>
                    <a:noFill/>
                    <a:ln>
                      <a:noFill/>
                    </a:ln>
                    <a:effectLst>
                      <a:softEdge rad="76200"/>
                    </a:effectLst>
                  </pic:spPr>
                </pic:pic>
              </a:graphicData>
            </a:graphic>
          </wp:inline>
        </w:drawing>
      </w:r>
    </w:p>
    <w:p w14:paraId="14DE87AB" w14:textId="54BDE7E0" w:rsidR="0001402B" w:rsidRPr="00AF616D" w:rsidRDefault="0001402B" w:rsidP="005060F9">
      <w:pPr>
        <w:pStyle w:val="Heading1"/>
        <w:ind w:left="90"/>
        <w:rPr>
          <w:b/>
          <w:bCs/>
          <w:sz w:val="28"/>
          <w:szCs w:val="26"/>
          <w:u w:val="single"/>
        </w:rPr>
      </w:pPr>
      <w:r>
        <w:rPr>
          <w:b/>
          <w:bCs/>
          <w:sz w:val="28"/>
          <w:szCs w:val="26"/>
          <w:u w:val="single"/>
        </w:rPr>
        <w:br w:type="column"/>
      </w:r>
      <w:bookmarkStart w:id="16" w:name="_Toc243989049"/>
      <w:r w:rsidRPr="0083127F">
        <w:rPr>
          <w:b/>
          <w:bCs/>
          <w:color w:val="auto"/>
          <w:sz w:val="28"/>
          <w:szCs w:val="26"/>
          <w:u w:val="single"/>
        </w:rPr>
        <w:lastRenderedPageBreak/>
        <w:t xml:space="preserve">Wednesday, November </w:t>
      </w:r>
      <w:r w:rsidR="00163FDB">
        <w:rPr>
          <w:b/>
          <w:bCs/>
          <w:color w:val="auto"/>
          <w:sz w:val="28"/>
          <w:szCs w:val="26"/>
          <w:u w:val="single"/>
        </w:rPr>
        <w:t>11</w:t>
      </w:r>
      <w:r w:rsidR="00163FDB" w:rsidRPr="00163FDB">
        <w:rPr>
          <w:b/>
          <w:bCs/>
          <w:color w:val="auto"/>
          <w:sz w:val="28"/>
          <w:szCs w:val="26"/>
          <w:u w:val="single"/>
          <w:vertAlign w:val="superscript"/>
        </w:rPr>
        <w:t>th</w:t>
      </w:r>
      <w:r w:rsidR="00163FDB">
        <w:rPr>
          <w:b/>
          <w:bCs/>
          <w:color w:val="auto"/>
          <w:sz w:val="28"/>
          <w:szCs w:val="26"/>
          <w:u w:val="single"/>
        </w:rPr>
        <w:t xml:space="preserve"> – Concurrent Sessions</w:t>
      </w:r>
      <w:bookmarkEnd w:id="16"/>
      <w:r w:rsidR="005060F9" w:rsidRPr="005060F9">
        <w:rPr>
          <w:rFonts w:asciiTheme="minorHAnsi" w:hAnsiTheme="minorHAnsi" w:cstheme="minorHAnsi"/>
          <w:color w:val="auto"/>
          <w:sz w:val="24"/>
          <w:szCs w:val="24"/>
        </w:rPr>
        <w:tab/>
      </w:r>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5724B1" w14:paraId="3A026641" w14:textId="77777777" w:rsidTr="005060F9">
        <w:trPr>
          <w:trHeight w:val="351"/>
        </w:trPr>
        <w:tc>
          <w:tcPr>
            <w:tcW w:w="3780" w:type="dxa"/>
          </w:tcPr>
          <w:p w14:paraId="38075FCC" w14:textId="0E4481CB" w:rsidR="0001402B" w:rsidRDefault="0001402B" w:rsidP="005060F9">
            <w:pPr>
              <w:rPr>
                <w:sz w:val="32"/>
                <w:szCs w:val="28"/>
              </w:rPr>
            </w:pPr>
            <w:r>
              <w:rPr>
                <w:sz w:val="24"/>
                <w:szCs w:val="24"/>
              </w:rPr>
              <w:t>7:</w:t>
            </w:r>
            <w:r w:rsidR="00163FDB">
              <w:rPr>
                <w:sz w:val="24"/>
                <w:szCs w:val="24"/>
              </w:rPr>
              <w:t>3</w:t>
            </w:r>
            <w:r>
              <w:rPr>
                <w:sz w:val="24"/>
                <w:szCs w:val="24"/>
              </w:rPr>
              <w:t>0 - 8:</w:t>
            </w:r>
            <w:r w:rsidR="00163FDB">
              <w:rPr>
                <w:sz w:val="24"/>
                <w:szCs w:val="24"/>
              </w:rPr>
              <w:t>30</w:t>
            </w:r>
            <w:r>
              <w:rPr>
                <w:sz w:val="24"/>
                <w:szCs w:val="24"/>
              </w:rPr>
              <w:t xml:space="preserve"> AM</w:t>
            </w:r>
          </w:p>
        </w:tc>
        <w:tc>
          <w:tcPr>
            <w:tcW w:w="6840" w:type="dxa"/>
          </w:tcPr>
          <w:p w14:paraId="0DF2E330" w14:textId="16FAFB6C" w:rsidR="0001402B" w:rsidRPr="00163FDB" w:rsidRDefault="005060F9" w:rsidP="005060F9">
            <w:pPr>
              <w:rPr>
                <w:b/>
                <w:bCs/>
                <w:sz w:val="24"/>
                <w:szCs w:val="24"/>
              </w:rPr>
            </w:pPr>
            <w:r w:rsidRPr="00163FDB">
              <w:rPr>
                <w:b/>
                <w:bCs/>
                <w:sz w:val="24"/>
                <w:szCs w:val="24"/>
              </w:rPr>
              <w:t xml:space="preserve">Breakfast </w:t>
            </w:r>
            <w:r w:rsidR="00A2052B">
              <w:rPr>
                <w:b/>
                <w:bCs/>
                <w:sz w:val="24"/>
                <w:szCs w:val="24"/>
              </w:rPr>
              <w:t>(</w:t>
            </w:r>
            <w:proofErr w:type="spellStart"/>
            <w:r w:rsidR="00A2052B" w:rsidRPr="00A2052B">
              <w:rPr>
                <w:b/>
                <w:bCs/>
                <w:sz w:val="24"/>
                <w:szCs w:val="24"/>
              </w:rPr>
              <w:t>Delegal</w:t>
            </w:r>
            <w:proofErr w:type="spellEnd"/>
            <w:r w:rsidR="00A2052B" w:rsidRPr="00A2052B">
              <w:rPr>
                <w:b/>
                <w:bCs/>
                <w:sz w:val="24"/>
                <w:szCs w:val="24"/>
              </w:rPr>
              <w:t xml:space="preserve"> Room</w:t>
            </w:r>
            <w:r w:rsidR="00A2052B">
              <w:rPr>
                <w:b/>
                <w:bCs/>
                <w:sz w:val="24"/>
                <w:szCs w:val="24"/>
              </w:rPr>
              <w:t xml:space="preserve">) </w:t>
            </w:r>
            <w:r w:rsidRPr="00163FDB">
              <w:rPr>
                <w:b/>
                <w:bCs/>
                <w:sz w:val="24"/>
                <w:szCs w:val="24"/>
              </w:rPr>
              <w:t>and Exhibitor Hall Open</w:t>
            </w:r>
          </w:p>
        </w:tc>
      </w:tr>
    </w:tbl>
    <w:p w14:paraId="5AD3E55C" w14:textId="77777777" w:rsidR="00B71C73" w:rsidRDefault="00B71C73" w:rsidP="00B71C73">
      <w:pPr>
        <w:spacing w:after="0"/>
        <w:rPr>
          <w:b/>
          <w:bCs/>
        </w:rPr>
      </w:pPr>
    </w:p>
    <w:p w14:paraId="2861E446" w14:textId="385EF67F" w:rsidR="00B71C73" w:rsidRPr="00B71C73" w:rsidRDefault="00B71C73" w:rsidP="0074737F">
      <w:pPr>
        <w:pStyle w:val="Heading2"/>
        <w:spacing w:after="0"/>
        <w:rPr>
          <w:color w:val="auto"/>
          <w:sz w:val="24"/>
          <w:szCs w:val="24"/>
        </w:rPr>
      </w:pPr>
      <w:bookmarkStart w:id="17" w:name="_Toc243989050"/>
      <w:r w:rsidRPr="00B71C73">
        <w:rPr>
          <w:color w:val="auto"/>
          <w:sz w:val="24"/>
          <w:szCs w:val="24"/>
        </w:rPr>
        <w:t xml:space="preserve">Technical Session I: </w:t>
      </w:r>
      <w:r>
        <w:rPr>
          <w:color w:val="auto"/>
          <w:sz w:val="24"/>
          <w:szCs w:val="24"/>
        </w:rPr>
        <w:t>‘</w:t>
      </w:r>
      <w:r w:rsidRPr="00B71C73">
        <w:rPr>
          <w:color w:val="auto"/>
          <w:sz w:val="24"/>
          <w:szCs w:val="24"/>
        </w:rPr>
        <w:t>Current Events</w:t>
      </w:r>
      <w:r>
        <w:rPr>
          <w:color w:val="auto"/>
          <w:sz w:val="24"/>
          <w:szCs w:val="24"/>
        </w:rPr>
        <w:t>’</w:t>
      </w:r>
      <w:r w:rsidR="00E20AB6">
        <w:rPr>
          <w:color w:val="auto"/>
          <w:sz w:val="24"/>
          <w:szCs w:val="24"/>
        </w:rPr>
        <w:t xml:space="preserve"> – Lanier I</w:t>
      </w:r>
      <w:bookmarkEnd w:id="17"/>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957831" w14:paraId="1D0A2FF5" w14:textId="77777777" w:rsidTr="00874B85">
        <w:tc>
          <w:tcPr>
            <w:tcW w:w="3780" w:type="dxa"/>
          </w:tcPr>
          <w:p w14:paraId="3BF224FD" w14:textId="77777777" w:rsidR="00D66C43" w:rsidRPr="00D66C43" w:rsidRDefault="00D66C43" w:rsidP="00067A63">
            <w:pPr>
              <w:pStyle w:val="Heading2"/>
              <w:outlineLvl w:val="1"/>
              <w:rPr>
                <w:sz w:val="8"/>
                <w:szCs w:val="8"/>
              </w:rPr>
            </w:pPr>
          </w:p>
          <w:p w14:paraId="5381E2B0" w14:textId="0E12D52A" w:rsidR="00957831" w:rsidRPr="00067A63" w:rsidRDefault="00957831" w:rsidP="00067A63">
            <w:pPr>
              <w:pStyle w:val="Heading2"/>
              <w:outlineLvl w:val="1"/>
              <w:rPr>
                <w:sz w:val="24"/>
                <w:szCs w:val="24"/>
              </w:rPr>
            </w:pPr>
          </w:p>
        </w:tc>
        <w:tc>
          <w:tcPr>
            <w:tcW w:w="6840" w:type="dxa"/>
          </w:tcPr>
          <w:p w14:paraId="38E25F8B" w14:textId="77777777" w:rsidR="005F246F" w:rsidRPr="005F246F" w:rsidRDefault="005F246F" w:rsidP="00067A63">
            <w:pPr>
              <w:pStyle w:val="Heading2"/>
              <w:outlineLvl w:val="1"/>
              <w:rPr>
                <w:sz w:val="8"/>
                <w:szCs w:val="8"/>
                <w:u w:val="single"/>
              </w:rPr>
            </w:pPr>
          </w:p>
          <w:p w14:paraId="599A2F64" w14:textId="77777777" w:rsidR="00163FDB" w:rsidRDefault="00163FDB" w:rsidP="00163FDB">
            <w:pPr>
              <w:rPr>
                <w:sz w:val="24"/>
                <w:szCs w:val="24"/>
              </w:rPr>
            </w:pPr>
            <w:r w:rsidRPr="00D66C43">
              <w:rPr>
                <w:sz w:val="24"/>
                <w:szCs w:val="24"/>
              </w:rPr>
              <w:t xml:space="preserve">Moderator: </w:t>
            </w:r>
            <w:r w:rsidRPr="009C6544">
              <w:rPr>
                <w:b/>
                <w:bCs/>
                <w:sz w:val="24"/>
                <w:szCs w:val="24"/>
              </w:rPr>
              <w:t>Fred Kurpiel</w:t>
            </w:r>
            <w:r w:rsidRPr="00567C4C">
              <w:rPr>
                <w:sz w:val="24"/>
                <w:szCs w:val="24"/>
              </w:rPr>
              <w:t xml:space="preserve"> </w:t>
            </w:r>
          </w:p>
          <w:p w14:paraId="5F7816A9" w14:textId="30DFC33D" w:rsidR="00957831" w:rsidRPr="0074737F" w:rsidRDefault="00957831" w:rsidP="00067A63">
            <w:pPr>
              <w:pStyle w:val="Heading2"/>
              <w:outlineLvl w:val="1"/>
              <w:rPr>
                <w:sz w:val="16"/>
                <w:szCs w:val="16"/>
              </w:rPr>
            </w:pPr>
          </w:p>
        </w:tc>
      </w:tr>
      <w:tr w:rsidR="00526487" w14:paraId="277882A9" w14:textId="77777777" w:rsidTr="00874B85">
        <w:tc>
          <w:tcPr>
            <w:tcW w:w="3780" w:type="dxa"/>
          </w:tcPr>
          <w:p w14:paraId="2ADE8653" w14:textId="7FBD4423" w:rsidR="00526487" w:rsidRPr="00CF75B9" w:rsidRDefault="005060F9" w:rsidP="00B71C73">
            <w:pPr>
              <w:rPr>
                <w:sz w:val="24"/>
                <w:szCs w:val="24"/>
              </w:rPr>
            </w:pPr>
            <w:r w:rsidRPr="00116D8C">
              <w:rPr>
                <w:sz w:val="24"/>
                <w:szCs w:val="24"/>
              </w:rPr>
              <w:t>8:</w:t>
            </w:r>
            <w:r w:rsidR="00163FDB">
              <w:rPr>
                <w:sz w:val="24"/>
                <w:szCs w:val="24"/>
              </w:rPr>
              <w:t>30</w:t>
            </w:r>
            <w:r w:rsidRPr="00116D8C">
              <w:rPr>
                <w:sz w:val="24"/>
                <w:szCs w:val="24"/>
              </w:rPr>
              <w:t xml:space="preserve"> </w:t>
            </w:r>
            <w:r w:rsidR="00163FDB">
              <w:rPr>
                <w:sz w:val="24"/>
                <w:szCs w:val="24"/>
              </w:rPr>
              <w:t xml:space="preserve">– 10:00 </w:t>
            </w:r>
            <w:r w:rsidRPr="00116D8C">
              <w:rPr>
                <w:sz w:val="24"/>
                <w:szCs w:val="24"/>
              </w:rPr>
              <w:t>AM</w:t>
            </w:r>
          </w:p>
        </w:tc>
        <w:tc>
          <w:tcPr>
            <w:tcW w:w="6840" w:type="dxa"/>
          </w:tcPr>
          <w:p w14:paraId="35D3DA19" w14:textId="08490A97" w:rsidR="00526487" w:rsidRPr="009C6544" w:rsidRDefault="00526487" w:rsidP="00526487">
            <w:pPr>
              <w:rPr>
                <w:b/>
                <w:bCs/>
                <w:caps/>
                <w:sz w:val="24"/>
                <w:szCs w:val="24"/>
              </w:rPr>
            </w:pPr>
            <w:r w:rsidRPr="009C6544">
              <w:rPr>
                <w:b/>
                <w:bCs/>
                <w:sz w:val="24"/>
                <w:szCs w:val="24"/>
              </w:rPr>
              <w:t>Harold Arnold</w:t>
            </w:r>
            <w:r w:rsidRPr="009C6544">
              <w:rPr>
                <w:b/>
                <w:bCs/>
                <w:caps/>
                <w:sz w:val="24"/>
                <w:szCs w:val="24"/>
              </w:rPr>
              <w:t xml:space="preserve"> </w:t>
            </w:r>
          </w:p>
          <w:p w14:paraId="1B62B08D" w14:textId="77777777" w:rsidR="00526487" w:rsidRPr="00526487" w:rsidRDefault="00526487" w:rsidP="00526487">
            <w:pPr>
              <w:rPr>
                <w:b/>
                <w:bCs/>
              </w:rPr>
            </w:pPr>
            <w:r>
              <w:t xml:space="preserve">President - </w:t>
            </w:r>
            <w:proofErr w:type="spellStart"/>
            <w:r w:rsidRPr="00526487">
              <w:rPr>
                <w:b/>
                <w:bCs/>
              </w:rPr>
              <w:t>Fram</w:t>
            </w:r>
            <w:proofErr w:type="spellEnd"/>
            <w:r w:rsidRPr="00526487">
              <w:rPr>
                <w:b/>
                <w:bCs/>
              </w:rPr>
              <w:t xml:space="preserve"> Renewable Fuels, L</w:t>
            </w:r>
            <w:r>
              <w:rPr>
                <w:b/>
                <w:bCs/>
              </w:rPr>
              <w:t>LC</w:t>
            </w:r>
          </w:p>
          <w:p w14:paraId="341BBEEE" w14:textId="77777777" w:rsidR="00526487" w:rsidRPr="00CF75B9" w:rsidRDefault="00526487" w:rsidP="00526487">
            <w:pPr>
              <w:rPr>
                <w:i/>
                <w:iCs/>
              </w:rPr>
            </w:pPr>
            <w:r>
              <w:rPr>
                <w:i/>
                <w:iCs/>
              </w:rPr>
              <w:t>‘The Wood Pellet Industry: Analysis of Present Markets and Future Opportunities’</w:t>
            </w:r>
          </w:p>
        </w:tc>
      </w:tr>
      <w:tr w:rsidR="0001402B" w14:paraId="22B38A03" w14:textId="77777777" w:rsidTr="00874B85">
        <w:tc>
          <w:tcPr>
            <w:tcW w:w="3780" w:type="dxa"/>
          </w:tcPr>
          <w:p w14:paraId="55394AD6" w14:textId="77777777" w:rsidR="0001402B" w:rsidRPr="00CF75B9" w:rsidRDefault="0001402B" w:rsidP="00526487">
            <w:pPr>
              <w:spacing w:before="240"/>
              <w:rPr>
                <w:sz w:val="24"/>
                <w:szCs w:val="24"/>
              </w:rPr>
            </w:pPr>
          </w:p>
        </w:tc>
        <w:tc>
          <w:tcPr>
            <w:tcW w:w="6840" w:type="dxa"/>
          </w:tcPr>
          <w:p w14:paraId="11F8CB7D" w14:textId="77777777" w:rsidR="0001402B" w:rsidRPr="00B71C73" w:rsidRDefault="0001402B" w:rsidP="0001402B">
            <w:pPr>
              <w:tabs>
                <w:tab w:val="left" w:pos="195"/>
              </w:tabs>
              <w:rPr>
                <w:rFonts w:cstheme="minorHAnsi"/>
                <w:b/>
                <w:bCs/>
                <w:color w:val="404040"/>
                <w:sz w:val="16"/>
                <w:szCs w:val="16"/>
                <w:shd w:val="clear" w:color="auto" w:fill="FFFFFF"/>
              </w:rPr>
            </w:pPr>
          </w:p>
          <w:p w14:paraId="10A3226D" w14:textId="781F95CB" w:rsidR="0001402B" w:rsidRPr="00CC587B" w:rsidRDefault="0001402B" w:rsidP="0001402B">
            <w:pPr>
              <w:tabs>
                <w:tab w:val="left" w:pos="195"/>
              </w:tabs>
              <w:rPr>
                <w:rFonts w:cstheme="minorHAnsi"/>
                <w:i/>
                <w:iCs/>
              </w:rPr>
            </w:pPr>
            <w:r w:rsidRPr="009C6544">
              <w:rPr>
                <w:rFonts w:cstheme="minorHAnsi"/>
                <w:b/>
                <w:bCs/>
                <w:color w:val="404040"/>
                <w:sz w:val="24"/>
                <w:szCs w:val="24"/>
                <w:shd w:val="clear" w:color="auto" w:fill="FFFFFF"/>
              </w:rPr>
              <w:t>Brando</w:t>
            </w:r>
            <w:r w:rsidR="009B76F6">
              <w:rPr>
                <w:rFonts w:cstheme="minorHAnsi"/>
                <w:b/>
                <w:bCs/>
                <w:color w:val="404040"/>
                <w:sz w:val="24"/>
                <w:szCs w:val="24"/>
                <w:shd w:val="clear" w:color="auto" w:fill="FFFFFF"/>
              </w:rPr>
              <w:t>n Higgins</w:t>
            </w:r>
            <w:r w:rsidRPr="009C6544">
              <w:rPr>
                <w:rFonts w:cstheme="minorHAnsi"/>
                <w:b/>
                <w:bCs/>
                <w:color w:val="404040"/>
                <w:sz w:val="24"/>
                <w:szCs w:val="24"/>
                <w:shd w:val="clear" w:color="auto" w:fill="FFFFFF"/>
              </w:rPr>
              <w:t xml:space="preserve"> </w:t>
            </w:r>
            <w:r w:rsidRPr="00CC587B">
              <w:rPr>
                <w:rFonts w:cstheme="minorHAnsi"/>
                <w:b/>
                <w:bCs/>
                <w:color w:val="404040"/>
                <w:sz w:val="24"/>
                <w:szCs w:val="24"/>
              </w:rPr>
              <w:br/>
            </w:r>
            <w:r w:rsidRPr="00CC587B">
              <w:rPr>
                <w:rFonts w:cstheme="minorHAnsi"/>
                <w:color w:val="404040"/>
                <w:shd w:val="clear" w:color="auto" w:fill="FFFFFF"/>
              </w:rPr>
              <w:t xml:space="preserve">Director Optimization </w:t>
            </w:r>
            <w:r>
              <w:rPr>
                <w:rFonts w:cstheme="minorHAnsi"/>
                <w:color w:val="404040"/>
                <w:shd w:val="clear" w:color="auto" w:fill="FFFFFF"/>
              </w:rPr>
              <w:t>&amp;</w:t>
            </w:r>
            <w:r w:rsidRPr="00CC587B">
              <w:rPr>
                <w:rFonts w:cstheme="minorHAnsi"/>
                <w:color w:val="404040"/>
                <w:shd w:val="clear" w:color="auto" w:fill="FFFFFF"/>
              </w:rPr>
              <w:t xml:space="preserve"> Technology</w:t>
            </w:r>
            <w:r>
              <w:rPr>
                <w:rFonts w:cstheme="minorHAnsi"/>
                <w:color w:val="404040"/>
                <w:shd w:val="clear" w:color="auto" w:fill="FFFFFF"/>
              </w:rPr>
              <w:t xml:space="preserve"> - </w:t>
            </w:r>
            <w:r w:rsidRPr="00CC587B">
              <w:rPr>
                <w:rFonts w:cstheme="minorHAnsi"/>
                <w:b/>
                <w:bCs/>
                <w:color w:val="404040"/>
                <w:shd w:val="clear" w:color="auto" w:fill="FFFFFF"/>
              </w:rPr>
              <w:t>Roseburg Forest Products</w:t>
            </w:r>
          </w:p>
          <w:p w14:paraId="5D6C62EC" w14:textId="77777777" w:rsidR="0001402B" w:rsidRPr="0001402B" w:rsidRDefault="0001402B" w:rsidP="0001402B">
            <w:pPr>
              <w:tabs>
                <w:tab w:val="left" w:pos="195"/>
              </w:tabs>
              <w:rPr>
                <w:rFonts w:cstheme="minorHAnsi"/>
                <w:i/>
                <w:iCs/>
                <w:color w:val="404040"/>
                <w:shd w:val="clear" w:color="auto" w:fill="FFFFFF"/>
              </w:rPr>
            </w:pPr>
            <w:r w:rsidRPr="00CC587B">
              <w:rPr>
                <w:rFonts w:cstheme="minorHAnsi"/>
                <w:i/>
                <w:iCs/>
                <w:color w:val="404040"/>
                <w:shd w:val="clear" w:color="auto" w:fill="FFFFFF"/>
              </w:rPr>
              <w:t>‘</w:t>
            </w:r>
            <w:r>
              <w:rPr>
                <w:rFonts w:cstheme="minorHAnsi"/>
                <w:i/>
                <w:iCs/>
                <w:color w:val="404040"/>
                <w:shd w:val="clear" w:color="auto" w:fill="FFFFFF"/>
              </w:rPr>
              <w:t>Current Events at Roseburg Startups’</w:t>
            </w:r>
          </w:p>
          <w:p w14:paraId="221BE1D6" w14:textId="77777777" w:rsidR="0001402B" w:rsidRPr="00B71C73" w:rsidRDefault="0001402B" w:rsidP="00526487">
            <w:pPr>
              <w:rPr>
                <w:b/>
                <w:bCs/>
                <w:sz w:val="16"/>
                <w:szCs w:val="16"/>
              </w:rPr>
            </w:pPr>
          </w:p>
        </w:tc>
      </w:tr>
      <w:tr w:rsidR="0001402B" w14:paraId="30AE4FC8" w14:textId="77777777" w:rsidTr="00874B85">
        <w:tc>
          <w:tcPr>
            <w:tcW w:w="3780" w:type="dxa"/>
          </w:tcPr>
          <w:p w14:paraId="5CC26290" w14:textId="77777777" w:rsidR="0001402B" w:rsidRPr="00CF75B9" w:rsidRDefault="0001402B" w:rsidP="00526487">
            <w:pPr>
              <w:spacing w:before="240"/>
              <w:rPr>
                <w:sz w:val="24"/>
                <w:szCs w:val="24"/>
              </w:rPr>
            </w:pPr>
          </w:p>
        </w:tc>
        <w:tc>
          <w:tcPr>
            <w:tcW w:w="6840" w:type="dxa"/>
          </w:tcPr>
          <w:p w14:paraId="284C2779" w14:textId="77777777" w:rsidR="0001402B" w:rsidRPr="009C6544" w:rsidRDefault="0001402B" w:rsidP="0001402B">
            <w:pPr>
              <w:tabs>
                <w:tab w:val="left" w:pos="195"/>
              </w:tabs>
              <w:rPr>
                <w:rFonts w:cstheme="minorHAnsi"/>
                <w:b/>
                <w:bCs/>
                <w:sz w:val="24"/>
                <w:szCs w:val="24"/>
              </w:rPr>
            </w:pPr>
            <w:r w:rsidRPr="009C6544">
              <w:rPr>
                <w:rFonts w:cstheme="minorHAnsi"/>
                <w:b/>
                <w:bCs/>
                <w:sz w:val="24"/>
                <w:szCs w:val="24"/>
              </w:rPr>
              <w:t>Walker Campbell</w:t>
            </w:r>
          </w:p>
          <w:p w14:paraId="0C931BC9" w14:textId="77777777" w:rsidR="0001402B" w:rsidRDefault="0001402B" w:rsidP="0001402B">
            <w:pPr>
              <w:tabs>
                <w:tab w:val="left" w:pos="195"/>
              </w:tabs>
              <w:rPr>
                <w:rFonts w:cstheme="minorHAnsi"/>
                <w:b/>
                <w:bCs/>
              </w:rPr>
            </w:pPr>
            <w:r w:rsidRPr="00BA482A">
              <w:rPr>
                <w:rFonts w:cstheme="minorHAnsi"/>
              </w:rPr>
              <w:t xml:space="preserve">Director of Quality - </w:t>
            </w:r>
            <w:r w:rsidRPr="00BA482A">
              <w:rPr>
                <w:rFonts w:cstheme="minorHAnsi"/>
                <w:b/>
                <w:bCs/>
              </w:rPr>
              <w:t>Huber Engineered Woods, LLC</w:t>
            </w:r>
          </w:p>
          <w:p w14:paraId="029DA4CC" w14:textId="77777777" w:rsidR="0001402B" w:rsidRDefault="0001402B" w:rsidP="0001402B">
            <w:pPr>
              <w:tabs>
                <w:tab w:val="left" w:pos="195"/>
              </w:tabs>
              <w:rPr>
                <w:rFonts w:cstheme="minorHAnsi"/>
                <w:i/>
                <w:iCs/>
                <w:color w:val="404040"/>
                <w:shd w:val="clear" w:color="auto" w:fill="FFFFFF"/>
              </w:rPr>
            </w:pPr>
            <w:r w:rsidRPr="00CC587B">
              <w:rPr>
                <w:rFonts w:cstheme="minorHAnsi"/>
                <w:i/>
                <w:iCs/>
                <w:color w:val="404040"/>
                <w:shd w:val="clear" w:color="auto" w:fill="FFFFFF"/>
              </w:rPr>
              <w:t>‘</w:t>
            </w:r>
            <w:r>
              <w:rPr>
                <w:rFonts w:cstheme="minorHAnsi"/>
                <w:i/>
                <w:iCs/>
                <w:color w:val="404040"/>
                <w:shd w:val="clear" w:color="auto" w:fill="FFFFFF"/>
              </w:rPr>
              <w:t>Current Events at HEW Startups’</w:t>
            </w:r>
          </w:p>
          <w:p w14:paraId="74C7D11E" w14:textId="77777777" w:rsidR="0001402B" w:rsidRPr="00B71C73" w:rsidRDefault="0001402B" w:rsidP="00526487">
            <w:pPr>
              <w:rPr>
                <w:b/>
                <w:bCs/>
                <w:sz w:val="16"/>
                <w:szCs w:val="16"/>
              </w:rPr>
            </w:pPr>
          </w:p>
        </w:tc>
      </w:tr>
      <w:tr w:rsidR="0001402B" w14:paraId="25C89CB9" w14:textId="77777777" w:rsidTr="00874B85">
        <w:tc>
          <w:tcPr>
            <w:tcW w:w="3780" w:type="dxa"/>
          </w:tcPr>
          <w:p w14:paraId="2A377B02" w14:textId="77777777" w:rsidR="0001402B" w:rsidRPr="00CF75B9" w:rsidRDefault="0001402B" w:rsidP="00526487">
            <w:pPr>
              <w:spacing w:before="240"/>
              <w:rPr>
                <w:sz w:val="24"/>
                <w:szCs w:val="24"/>
              </w:rPr>
            </w:pPr>
          </w:p>
        </w:tc>
        <w:tc>
          <w:tcPr>
            <w:tcW w:w="6840" w:type="dxa"/>
          </w:tcPr>
          <w:p w14:paraId="2D76BCEA" w14:textId="77777777" w:rsidR="0001402B" w:rsidRPr="009C6544" w:rsidRDefault="0001402B" w:rsidP="0001402B">
            <w:pPr>
              <w:rPr>
                <w:b/>
                <w:bCs/>
                <w:caps/>
                <w:sz w:val="24"/>
                <w:szCs w:val="24"/>
              </w:rPr>
            </w:pPr>
            <w:r w:rsidRPr="009C6544">
              <w:rPr>
                <w:b/>
                <w:bCs/>
                <w:sz w:val="24"/>
                <w:szCs w:val="24"/>
              </w:rPr>
              <w:t>Devon Dartnell</w:t>
            </w:r>
            <w:r w:rsidRPr="009C6544">
              <w:rPr>
                <w:b/>
                <w:bCs/>
                <w:caps/>
                <w:sz w:val="24"/>
                <w:szCs w:val="24"/>
              </w:rPr>
              <w:t xml:space="preserve"> </w:t>
            </w:r>
          </w:p>
          <w:p w14:paraId="3F3A37E5" w14:textId="77777777" w:rsidR="0001402B" w:rsidRPr="008D1734" w:rsidRDefault="0001402B" w:rsidP="0001402B">
            <w:pPr>
              <w:rPr>
                <w:b/>
                <w:bCs/>
                <w:caps/>
                <w:sz w:val="24"/>
                <w:szCs w:val="24"/>
              </w:rPr>
            </w:pPr>
            <w:r w:rsidRPr="008D1734">
              <w:t>Director of Forest Services, Utilization &amp; Marketing</w:t>
            </w:r>
            <w:r>
              <w:t xml:space="preserve"> - G</w:t>
            </w:r>
            <w:r w:rsidRPr="00C91928">
              <w:t>eorgia Forestry Commission</w:t>
            </w:r>
          </w:p>
          <w:p w14:paraId="377F32B2" w14:textId="183A4818" w:rsidR="0001402B" w:rsidRPr="0001402B" w:rsidRDefault="0001402B" w:rsidP="00526487">
            <w:pPr>
              <w:rPr>
                <w:i/>
                <w:iCs/>
              </w:rPr>
            </w:pPr>
            <w:r>
              <w:rPr>
                <w:i/>
                <w:iCs/>
              </w:rPr>
              <w:t>‘</w:t>
            </w:r>
            <w:r w:rsidRPr="008D1734">
              <w:rPr>
                <w:i/>
                <w:iCs/>
              </w:rPr>
              <w:t>The Georgia G</w:t>
            </w:r>
            <w:r>
              <w:rPr>
                <w:i/>
                <w:iCs/>
              </w:rPr>
              <w:t>overnors</w:t>
            </w:r>
            <w:r w:rsidRPr="008D1734">
              <w:rPr>
                <w:i/>
                <w:iCs/>
              </w:rPr>
              <w:t>’ Forestry Task Force and the Georgia Forestry Innovation Initiative</w:t>
            </w:r>
            <w:r w:rsidR="00067A63">
              <w:rPr>
                <w:i/>
                <w:iCs/>
              </w:rPr>
              <w:t>’</w:t>
            </w:r>
          </w:p>
        </w:tc>
      </w:tr>
    </w:tbl>
    <w:p w14:paraId="322BC0DA" w14:textId="504BA0F0" w:rsidR="00B71C73" w:rsidRPr="00B71C73" w:rsidRDefault="00B71C73" w:rsidP="00B71C73">
      <w:pPr>
        <w:pStyle w:val="Heading2"/>
        <w:spacing w:before="360"/>
        <w:rPr>
          <w:i/>
          <w:iCs/>
          <w:color w:val="auto"/>
          <w:sz w:val="24"/>
          <w:szCs w:val="24"/>
        </w:rPr>
      </w:pPr>
      <w:bookmarkStart w:id="18" w:name="_Toc243989051"/>
      <w:r w:rsidRPr="00B71C73">
        <w:rPr>
          <w:color w:val="auto"/>
          <w:sz w:val="24"/>
          <w:szCs w:val="24"/>
        </w:rPr>
        <w:t xml:space="preserve">Technical Session II: </w:t>
      </w:r>
      <w:r>
        <w:rPr>
          <w:color w:val="auto"/>
          <w:sz w:val="24"/>
          <w:szCs w:val="24"/>
        </w:rPr>
        <w:t>‘</w:t>
      </w:r>
      <w:r w:rsidRPr="00B71C73">
        <w:rPr>
          <w:color w:val="auto"/>
          <w:sz w:val="24"/>
          <w:szCs w:val="24"/>
        </w:rPr>
        <w:t>Unlocking the Value of Wood Extractives</w:t>
      </w:r>
      <w:r>
        <w:rPr>
          <w:color w:val="auto"/>
          <w:sz w:val="24"/>
          <w:szCs w:val="24"/>
        </w:rPr>
        <w:t>’</w:t>
      </w:r>
      <w:r w:rsidR="00E20AB6">
        <w:rPr>
          <w:color w:val="auto"/>
          <w:sz w:val="24"/>
          <w:szCs w:val="24"/>
        </w:rPr>
        <w:t xml:space="preserve"> – Lanier III</w:t>
      </w:r>
      <w:bookmarkEnd w:id="18"/>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067A63" w14:paraId="094E291D" w14:textId="77777777" w:rsidTr="00874B85">
        <w:tc>
          <w:tcPr>
            <w:tcW w:w="3780" w:type="dxa"/>
          </w:tcPr>
          <w:p w14:paraId="6AFD402B" w14:textId="0003FDBE" w:rsidR="00067A63" w:rsidRPr="00CF75B9" w:rsidRDefault="00067A63" w:rsidP="00B71C73">
            <w:pPr>
              <w:rPr>
                <w:sz w:val="24"/>
                <w:szCs w:val="24"/>
              </w:rPr>
            </w:pPr>
            <w:r w:rsidRPr="00116D8C">
              <w:rPr>
                <w:sz w:val="24"/>
                <w:szCs w:val="24"/>
              </w:rPr>
              <w:t>8:</w:t>
            </w:r>
            <w:r w:rsidR="00163FDB">
              <w:rPr>
                <w:sz w:val="24"/>
                <w:szCs w:val="24"/>
              </w:rPr>
              <w:t>30</w:t>
            </w:r>
            <w:r w:rsidRPr="00116D8C">
              <w:rPr>
                <w:sz w:val="24"/>
                <w:szCs w:val="24"/>
              </w:rPr>
              <w:t xml:space="preserve"> </w:t>
            </w:r>
            <w:r w:rsidR="00163FDB">
              <w:rPr>
                <w:sz w:val="24"/>
                <w:szCs w:val="24"/>
              </w:rPr>
              <w:t xml:space="preserve">– 10:00 </w:t>
            </w:r>
            <w:r w:rsidRPr="00116D8C">
              <w:rPr>
                <w:sz w:val="24"/>
                <w:szCs w:val="24"/>
              </w:rPr>
              <w:t>AM</w:t>
            </w:r>
          </w:p>
        </w:tc>
        <w:tc>
          <w:tcPr>
            <w:tcW w:w="6840" w:type="dxa"/>
          </w:tcPr>
          <w:p w14:paraId="49997E31" w14:textId="075840A6" w:rsidR="00067A63" w:rsidRPr="009C6544" w:rsidRDefault="00067A63" w:rsidP="00067A63">
            <w:pPr>
              <w:rPr>
                <w:b/>
                <w:bCs/>
                <w:sz w:val="24"/>
                <w:szCs w:val="24"/>
              </w:rPr>
            </w:pPr>
            <w:r w:rsidRPr="00067A63">
              <w:rPr>
                <w:sz w:val="24"/>
                <w:szCs w:val="24"/>
              </w:rPr>
              <w:t xml:space="preserve">Moderator: </w:t>
            </w:r>
            <w:r w:rsidR="009C6544" w:rsidRPr="009C6544">
              <w:rPr>
                <w:b/>
                <w:bCs/>
                <w:sz w:val="24"/>
                <w:szCs w:val="24"/>
              </w:rPr>
              <w:t>Dr. Siqun Wang</w:t>
            </w:r>
          </w:p>
          <w:p w14:paraId="208B06ED" w14:textId="77777777" w:rsidR="00067A63" w:rsidRPr="0074737F" w:rsidRDefault="00067A63" w:rsidP="00067A63">
            <w:pPr>
              <w:rPr>
                <w:sz w:val="16"/>
                <w:szCs w:val="16"/>
              </w:rPr>
            </w:pPr>
          </w:p>
          <w:p w14:paraId="109585DF" w14:textId="77777777" w:rsidR="00067A63" w:rsidRPr="009C6544" w:rsidRDefault="00067A63" w:rsidP="00067A63">
            <w:pPr>
              <w:rPr>
                <w:b/>
                <w:bCs/>
                <w:sz w:val="24"/>
                <w:szCs w:val="24"/>
              </w:rPr>
            </w:pPr>
            <w:r w:rsidRPr="009C6544">
              <w:rPr>
                <w:b/>
                <w:bCs/>
                <w:sz w:val="24"/>
                <w:szCs w:val="24"/>
              </w:rPr>
              <w:t>Dr. Gwendolyn D. Boyd-Shields</w:t>
            </w:r>
          </w:p>
          <w:p w14:paraId="533D7255" w14:textId="77777777" w:rsidR="00067A63" w:rsidRPr="00874B85" w:rsidRDefault="00067A63" w:rsidP="00067A63">
            <w:r w:rsidRPr="00874B85">
              <w:t>Department of Sustainable Bioproducts, Mississippi State University</w:t>
            </w:r>
          </w:p>
          <w:p w14:paraId="10939880" w14:textId="77581B2A" w:rsidR="00067A63" w:rsidRPr="00567C4C" w:rsidRDefault="00067A63" w:rsidP="00067A63">
            <w:pPr>
              <w:rPr>
                <w:sz w:val="24"/>
                <w:szCs w:val="24"/>
              </w:rPr>
            </w:pPr>
            <w:r w:rsidRPr="00874B85">
              <w:rPr>
                <w:i/>
                <w:iCs/>
              </w:rPr>
              <w:t>‘Next-Generation Sustainable Wood Protection: Citric Acid-Crosslinked Chitosan as a Renewable Platform for Enhanced Durability and Moisture Resistance’</w:t>
            </w:r>
          </w:p>
        </w:tc>
      </w:tr>
      <w:tr w:rsidR="00067A63" w14:paraId="54B13C0E" w14:textId="77777777" w:rsidTr="00874B85">
        <w:tc>
          <w:tcPr>
            <w:tcW w:w="3780" w:type="dxa"/>
          </w:tcPr>
          <w:p w14:paraId="780F34C2" w14:textId="77777777" w:rsidR="00067A63" w:rsidRDefault="00067A63" w:rsidP="00067A63">
            <w:pPr>
              <w:spacing w:before="120"/>
              <w:rPr>
                <w:sz w:val="24"/>
                <w:szCs w:val="24"/>
                <w:u w:val="single"/>
              </w:rPr>
            </w:pPr>
          </w:p>
          <w:p w14:paraId="28CF05ED" w14:textId="0CB50A57" w:rsidR="00067A63" w:rsidRPr="00874B85" w:rsidRDefault="00067A63" w:rsidP="00067A63">
            <w:pPr>
              <w:spacing w:before="240"/>
              <w:rPr>
                <w:sz w:val="24"/>
                <w:szCs w:val="24"/>
                <w:u w:val="single"/>
              </w:rPr>
            </w:pPr>
          </w:p>
        </w:tc>
        <w:tc>
          <w:tcPr>
            <w:tcW w:w="6840" w:type="dxa"/>
          </w:tcPr>
          <w:p w14:paraId="0A1716DE" w14:textId="77777777" w:rsidR="00067A63" w:rsidRPr="009C6544" w:rsidRDefault="00067A63" w:rsidP="00067A63">
            <w:pPr>
              <w:rPr>
                <w:b/>
                <w:bCs/>
                <w:sz w:val="16"/>
                <w:szCs w:val="16"/>
                <w:u w:val="single"/>
              </w:rPr>
            </w:pPr>
          </w:p>
          <w:p w14:paraId="32D4F8D3" w14:textId="5C08286F" w:rsidR="00067A63" w:rsidRPr="00874B85" w:rsidRDefault="00067A63" w:rsidP="00067A63">
            <w:pPr>
              <w:rPr>
                <w:b/>
                <w:bCs/>
                <w:sz w:val="24"/>
                <w:szCs w:val="24"/>
              </w:rPr>
            </w:pPr>
            <w:r w:rsidRPr="009C6544">
              <w:rPr>
                <w:b/>
                <w:bCs/>
                <w:sz w:val="24"/>
                <w:szCs w:val="24"/>
              </w:rPr>
              <w:t>Abigael</w:t>
            </w:r>
            <w:r w:rsidRPr="00567C4C">
              <w:rPr>
                <w:b/>
                <w:bCs/>
                <w:sz w:val="24"/>
                <w:szCs w:val="24"/>
              </w:rPr>
              <w:t xml:space="preserve"> </w:t>
            </w:r>
            <w:r w:rsidRPr="00874B85">
              <w:rPr>
                <w:b/>
                <w:bCs/>
                <w:sz w:val="24"/>
                <w:szCs w:val="24"/>
              </w:rPr>
              <w:t>L</w:t>
            </w:r>
            <w:r w:rsidR="009C6544">
              <w:rPr>
                <w:b/>
                <w:bCs/>
                <w:sz w:val="24"/>
                <w:szCs w:val="24"/>
              </w:rPr>
              <w:t>aisa</w:t>
            </w:r>
          </w:p>
          <w:p w14:paraId="2F5A76A4" w14:textId="77777777" w:rsidR="00067A63" w:rsidRDefault="00067A63" w:rsidP="00067A63">
            <w:r w:rsidRPr="00143FBD">
              <w:t>Department of Sustainable Bioproducts</w:t>
            </w:r>
            <w:r>
              <w:t xml:space="preserve">, </w:t>
            </w:r>
            <w:r w:rsidRPr="00143FBD">
              <w:t>Mississippi State University</w:t>
            </w:r>
          </w:p>
          <w:p w14:paraId="20C585F8" w14:textId="3C865010" w:rsidR="00067A63" w:rsidRPr="005F246F" w:rsidRDefault="00067A63" w:rsidP="00067A63">
            <w:pPr>
              <w:rPr>
                <w:sz w:val="12"/>
                <w:szCs w:val="12"/>
                <w:u w:val="single"/>
              </w:rPr>
            </w:pPr>
            <w:r>
              <w:t>‘</w:t>
            </w:r>
            <w:r w:rsidRPr="00874B85">
              <w:rPr>
                <w:i/>
                <w:iCs/>
              </w:rPr>
              <w:t>Leaching Resistance of Wood Treated with Laboratory-Synthesized and Commercial Chitosan Oligomers’</w:t>
            </w:r>
          </w:p>
        </w:tc>
      </w:tr>
      <w:tr w:rsidR="00067A63" w14:paraId="7B6B302D" w14:textId="77777777" w:rsidTr="00874B85">
        <w:tc>
          <w:tcPr>
            <w:tcW w:w="3780" w:type="dxa"/>
          </w:tcPr>
          <w:p w14:paraId="2E59D16F" w14:textId="77777777" w:rsidR="00067A63" w:rsidRPr="00874B85" w:rsidRDefault="00067A63" w:rsidP="00067A63">
            <w:pPr>
              <w:spacing w:before="240"/>
              <w:rPr>
                <w:sz w:val="24"/>
                <w:szCs w:val="24"/>
                <w:u w:val="single"/>
              </w:rPr>
            </w:pPr>
          </w:p>
        </w:tc>
        <w:tc>
          <w:tcPr>
            <w:tcW w:w="6840" w:type="dxa"/>
          </w:tcPr>
          <w:p w14:paraId="07BA5187" w14:textId="77777777" w:rsidR="00067A63" w:rsidRPr="0074737F" w:rsidRDefault="00067A63" w:rsidP="00067A63">
            <w:pPr>
              <w:rPr>
                <w:sz w:val="16"/>
                <w:szCs w:val="16"/>
              </w:rPr>
            </w:pPr>
          </w:p>
          <w:p w14:paraId="11D6681C" w14:textId="36045126" w:rsidR="00067A63" w:rsidRPr="00567C4C" w:rsidRDefault="00067A63" w:rsidP="00067A63">
            <w:pPr>
              <w:rPr>
                <w:b/>
                <w:bCs/>
                <w:sz w:val="24"/>
                <w:szCs w:val="24"/>
              </w:rPr>
            </w:pPr>
            <w:r w:rsidRPr="009C6544">
              <w:rPr>
                <w:b/>
                <w:bCs/>
                <w:sz w:val="24"/>
                <w:szCs w:val="24"/>
              </w:rPr>
              <w:t>Daniel Owusu</w:t>
            </w:r>
            <w:r w:rsidRPr="00567C4C">
              <w:rPr>
                <w:b/>
                <w:bCs/>
                <w:sz w:val="24"/>
                <w:szCs w:val="24"/>
              </w:rPr>
              <w:t xml:space="preserve"> </w:t>
            </w:r>
            <w:r w:rsidR="009C6544">
              <w:rPr>
                <w:b/>
                <w:bCs/>
                <w:sz w:val="24"/>
                <w:szCs w:val="24"/>
              </w:rPr>
              <w:t>Sekyere</w:t>
            </w:r>
          </w:p>
          <w:p w14:paraId="6964B942" w14:textId="77777777" w:rsidR="00067A63" w:rsidRPr="00567C4C" w:rsidRDefault="00067A63" w:rsidP="00067A63">
            <w:r w:rsidRPr="00567C4C">
              <w:t xml:space="preserve">Wood Utilization + Design Institute, Clemson University </w:t>
            </w:r>
          </w:p>
          <w:p w14:paraId="582416EE" w14:textId="77777777" w:rsidR="00067A63" w:rsidRPr="00567C4C" w:rsidRDefault="00067A63" w:rsidP="00067A63">
            <w:pPr>
              <w:rPr>
                <w:i/>
                <w:iCs/>
              </w:rPr>
            </w:pPr>
            <w:r w:rsidRPr="00567C4C">
              <w:rPr>
                <w:i/>
                <w:iCs/>
              </w:rPr>
              <w:t>‘Composition-Property Relationships in Cellulose Nanofiber-Chitosan Aerogels for Water Remediation’</w:t>
            </w:r>
          </w:p>
          <w:p w14:paraId="7B908F42" w14:textId="77777777" w:rsidR="00067A63" w:rsidRPr="0074737F" w:rsidRDefault="00067A63" w:rsidP="00067A63">
            <w:pPr>
              <w:rPr>
                <w:sz w:val="16"/>
                <w:szCs w:val="16"/>
              </w:rPr>
            </w:pPr>
          </w:p>
          <w:p w14:paraId="73D4DF45" w14:textId="77777777" w:rsidR="00067A63" w:rsidRPr="00874B85" w:rsidRDefault="00067A63" w:rsidP="00067A63">
            <w:pPr>
              <w:rPr>
                <w:sz w:val="24"/>
                <w:szCs w:val="24"/>
              </w:rPr>
            </w:pPr>
            <w:r w:rsidRPr="009C6544">
              <w:rPr>
                <w:b/>
                <w:bCs/>
                <w:sz w:val="24"/>
                <w:szCs w:val="24"/>
              </w:rPr>
              <w:t>Diego</w:t>
            </w:r>
            <w:r w:rsidRPr="00874B85">
              <w:rPr>
                <w:sz w:val="24"/>
                <w:szCs w:val="24"/>
              </w:rPr>
              <w:t xml:space="preserve"> </w:t>
            </w:r>
            <w:r w:rsidRPr="009C6544">
              <w:rPr>
                <w:b/>
                <w:bCs/>
                <w:sz w:val="24"/>
                <w:szCs w:val="24"/>
              </w:rPr>
              <w:t>Cuartas-Marulanda</w:t>
            </w:r>
          </w:p>
          <w:p w14:paraId="4886437E" w14:textId="77777777" w:rsidR="00067A63" w:rsidRDefault="00067A63" w:rsidP="00067A63">
            <w:r>
              <w:t>Wood Utilization and Design Institute, Clemson University</w:t>
            </w:r>
          </w:p>
          <w:p w14:paraId="04BA5568" w14:textId="258058AE" w:rsidR="00B71C73" w:rsidRPr="005F246F" w:rsidRDefault="00067A63" w:rsidP="0074737F">
            <w:pPr>
              <w:rPr>
                <w:sz w:val="12"/>
                <w:szCs w:val="12"/>
                <w:u w:val="single"/>
              </w:rPr>
            </w:pPr>
            <w:r>
              <w:t>‘</w:t>
            </w:r>
            <w:r>
              <w:rPr>
                <w:i/>
                <w:iCs/>
              </w:rPr>
              <w:t>Understanding the Fundamental Influence of Wood Extractives on Wood Adhesion’</w:t>
            </w:r>
          </w:p>
        </w:tc>
      </w:tr>
    </w:tbl>
    <w:p w14:paraId="2C506F2F" w14:textId="114AC3E3" w:rsidR="00B71C73" w:rsidRPr="00B71C73" w:rsidRDefault="00B71C73" w:rsidP="00B71C73">
      <w:pPr>
        <w:pStyle w:val="Heading2"/>
        <w:rPr>
          <w:color w:val="auto"/>
          <w:sz w:val="24"/>
          <w:szCs w:val="24"/>
        </w:rPr>
      </w:pPr>
      <w:bookmarkStart w:id="19" w:name="_Toc243989052"/>
      <w:r w:rsidRPr="00B71C73">
        <w:rPr>
          <w:color w:val="auto"/>
          <w:sz w:val="24"/>
          <w:szCs w:val="24"/>
        </w:rPr>
        <w:lastRenderedPageBreak/>
        <w:t xml:space="preserve">Technical Session III: </w:t>
      </w:r>
      <w:r>
        <w:rPr>
          <w:color w:val="auto"/>
          <w:sz w:val="24"/>
          <w:szCs w:val="24"/>
        </w:rPr>
        <w:t>‘</w:t>
      </w:r>
      <w:r w:rsidRPr="00B71C73">
        <w:rPr>
          <w:color w:val="auto"/>
          <w:sz w:val="24"/>
          <w:szCs w:val="24"/>
        </w:rPr>
        <w:t>Innovations in Nondestructive Testing and Evaluation</w:t>
      </w:r>
      <w:r>
        <w:rPr>
          <w:color w:val="auto"/>
          <w:sz w:val="24"/>
          <w:szCs w:val="24"/>
        </w:rPr>
        <w:t>’</w:t>
      </w:r>
      <w:r w:rsidR="00E20AB6">
        <w:rPr>
          <w:color w:val="auto"/>
          <w:sz w:val="24"/>
          <w:szCs w:val="24"/>
        </w:rPr>
        <w:t xml:space="preserve"> – Lanier II</w:t>
      </w:r>
      <w:bookmarkEnd w:id="19"/>
    </w:p>
    <w:tbl>
      <w:tblPr>
        <w:tblStyle w:val="TableGrid"/>
        <w:tblW w:w="10620" w:type="dxa"/>
        <w:tblLook w:val="04A0" w:firstRow="1" w:lastRow="0" w:firstColumn="1" w:lastColumn="0" w:noHBand="0" w:noVBand="1"/>
      </w:tblPr>
      <w:tblGrid>
        <w:gridCol w:w="3780"/>
        <w:gridCol w:w="6840"/>
      </w:tblGrid>
      <w:tr w:rsidR="00067A63" w:rsidRPr="005F246F" w14:paraId="2FDF21DC" w14:textId="77777777" w:rsidTr="005060F9">
        <w:tc>
          <w:tcPr>
            <w:tcW w:w="3780" w:type="dxa"/>
            <w:tcBorders>
              <w:top w:val="nil"/>
              <w:left w:val="nil"/>
              <w:bottom w:val="nil"/>
              <w:right w:val="nil"/>
            </w:tcBorders>
          </w:tcPr>
          <w:p w14:paraId="73098CDE" w14:textId="3AA2B86C" w:rsidR="00067A63" w:rsidRPr="00874B85" w:rsidRDefault="00067A63" w:rsidP="00B71C73">
            <w:pPr>
              <w:rPr>
                <w:sz w:val="24"/>
                <w:szCs w:val="24"/>
                <w:u w:val="single"/>
              </w:rPr>
            </w:pPr>
            <w:r w:rsidRPr="00116D8C">
              <w:rPr>
                <w:sz w:val="24"/>
                <w:szCs w:val="24"/>
              </w:rPr>
              <w:t>8:</w:t>
            </w:r>
            <w:r w:rsidR="00163FDB">
              <w:rPr>
                <w:sz w:val="24"/>
                <w:szCs w:val="24"/>
              </w:rPr>
              <w:t>30 – 10:00</w:t>
            </w:r>
            <w:r w:rsidRPr="00116D8C">
              <w:rPr>
                <w:sz w:val="24"/>
                <w:szCs w:val="24"/>
              </w:rPr>
              <w:t xml:space="preserve"> AM</w:t>
            </w:r>
          </w:p>
        </w:tc>
        <w:tc>
          <w:tcPr>
            <w:tcW w:w="6840" w:type="dxa"/>
            <w:tcBorders>
              <w:top w:val="nil"/>
              <w:left w:val="nil"/>
              <w:bottom w:val="nil"/>
              <w:right w:val="nil"/>
            </w:tcBorders>
          </w:tcPr>
          <w:p w14:paraId="75514E24" w14:textId="35A718BF" w:rsidR="00067A63" w:rsidRPr="00067A63" w:rsidRDefault="00067A63" w:rsidP="00067A63">
            <w:pPr>
              <w:rPr>
                <w:sz w:val="24"/>
                <w:szCs w:val="24"/>
              </w:rPr>
            </w:pPr>
            <w:r w:rsidRPr="00067A63">
              <w:rPr>
                <w:sz w:val="24"/>
                <w:szCs w:val="24"/>
              </w:rPr>
              <w:t xml:space="preserve">Moderator: </w:t>
            </w:r>
            <w:r w:rsidR="007F7B68" w:rsidRPr="007F7B68">
              <w:rPr>
                <w:b/>
                <w:bCs/>
                <w:sz w:val="24"/>
                <w:szCs w:val="24"/>
              </w:rPr>
              <w:t>Dr. Brian Via</w:t>
            </w:r>
            <w:r w:rsidRPr="00067A63">
              <w:rPr>
                <w:sz w:val="24"/>
                <w:szCs w:val="24"/>
              </w:rPr>
              <w:t xml:space="preserve"> </w:t>
            </w:r>
          </w:p>
          <w:p w14:paraId="7ED4E60F" w14:textId="77777777" w:rsidR="00067A63" w:rsidRPr="0074737F" w:rsidRDefault="00067A63" w:rsidP="00067A63">
            <w:pPr>
              <w:rPr>
                <w:sz w:val="16"/>
                <w:szCs w:val="16"/>
              </w:rPr>
            </w:pPr>
          </w:p>
          <w:p w14:paraId="3839864A" w14:textId="3C8169AC" w:rsidR="00067A63" w:rsidRPr="00163FDB" w:rsidRDefault="00067A63" w:rsidP="00067A63">
            <w:pPr>
              <w:rPr>
                <w:b/>
                <w:bCs/>
                <w:caps/>
                <w:sz w:val="24"/>
                <w:szCs w:val="24"/>
              </w:rPr>
            </w:pPr>
            <w:r w:rsidRPr="009C6544">
              <w:rPr>
                <w:b/>
                <w:bCs/>
                <w:sz w:val="24"/>
                <w:szCs w:val="24"/>
              </w:rPr>
              <w:t xml:space="preserve">Dalila </w:t>
            </w:r>
            <w:r w:rsidR="009C6544" w:rsidRPr="009C6544">
              <w:rPr>
                <w:b/>
                <w:bCs/>
                <w:sz w:val="24"/>
                <w:szCs w:val="24"/>
              </w:rPr>
              <w:t>Belaidi</w:t>
            </w:r>
            <w:r w:rsidRPr="009C6544">
              <w:rPr>
                <w:b/>
                <w:bCs/>
                <w:sz w:val="24"/>
                <w:szCs w:val="24"/>
              </w:rPr>
              <w:t xml:space="preserve"> </w:t>
            </w:r>
          </w:p>
          <w:p w14:paraId="1314F582" w14:textId="77777777" w:rsidR="00067A63" w:rsidRPr="000E0855" w:rsidRDefault="00067A63" w:rsidP="00067A63">
            <w:r w:rsidRPr="004D18FC">
              <w:t>Department of Sustainable Bioproducts</w:t>
            </w:r>
            <w:r>
              <w:t xml:space="preserve">, </w:t>
            </w:r>
            <w:r w:rsidRPr="004D18FC">
              <w:t>Mississippi State University</w:t>
            </w:r>
          </w:p>
          <w:p w14:paraId="3A18B127" w14:textId="72ECEA89" w:rsidR="00067A63" w:rsidRPr="00A60952" w:rsidRDefault="00067A63" w:rsidP="00067A63">
            <w:pPr>
              <w:rPr>
                <w:i/>
                <w:iCs/>
              </w:rPr>
            </w:pPr>
            <w:r>
              <w:rPr>
                <w:i/>
                <w:iCs/>
              </w:rPr>
              <w:t>‘</w:t>
            </w:r>
            <w:r w:rsidRPr="00A60952">
              <w:rPr>
                <w:i/>
                <w:iCs/>
              </w:rPr>
              <w:t>Nondestructive Evaluation and Finite Element Prediction of Bending Performance in Red Maple Laminated Veneer Lumber</w:t>
            </w:r>
            <w:r>
              <w:rPr>
                <w:i/>
                <w:iCs/>
              </w:rPr>
              <w:t>’</w:t>
            </w:r>
          </w:p>
          <w:p w14:paraId="6050E7A1" w14:textId="765CBB58" w:rsidR="00067A63" w:rsidRPr="0074737F" w:rsidRDefault="00067A63" w:rsidP="00067A63">
            <w:pPr>
              <w:rPr>
                <w:b/>
                <w:bCs/>
                <w:caps/>
                <w:sz w:val="16"/>
                <w:szCs w:val="16"/>
              </w:rPr>
            </w:pPr>
          </w:p>
          <w:p w14:paraId="78D9C98E" w14:textId="6F43BECB" w:rsidR="00067A63" w:rsidRPr="009C6544" w:rsidRDefault="00067A63" w:rsidP="00067A63">
            <w:pPr>
              <w:rPr>
                <w:b/>
                <w:bCs/>
                <w:sz w:val="24"/>
                <w:szCs w:val="24"/>
              </w:rPr>
            </w:pPr>
            <w:r w:rsidRPr="009C6544">
              <w:rPr>
                <w:b/>
                <w:bCs/>
                <w:sz w:val="24"/>
                <w:szCs w:val="24"/>
              </w:rPr>
              <w:t xml:space="preserve">Manal </w:t>
            </w:r>
            <w:r w:rsidR="009C6544">
              <w:rPr>
                <w:b/>
                <w:bCs/>
                <w:sz w:val="24"/>
                <w:szCs w:val="24"/>
              </w:rPr>
              <w:t>Bouchlouch</w:t>
            </w:r>
          </w:p>
          <w:p w14:paraId="56163BA1" w14:textId="77777777" w:rsidR="00067A63" w:rsidRPr="000E0855" w:rsidRDefault="00067A63" w:rsidP="00067A63">
            <w:r w:rsidRPr="004D18FC">
              <w:t>Department of Sustainable Bioproducts</w:t>
            </w:r>
            <w:r>
              <w:t xml:space="preserve">, </w:t>
            </w:r>
            <w:r w:rsidRPr="004D18FC">
              <w:t>Mississippi State University</w:t>
            </w:r>
          </w:p>
          <w:p w14:paraId="2C417C22" w14:textId="0F162A06" w:rsidR="00067A63" w:rsidRPr="00A60952" w:rsidRDefault="00067A63" w:rsidP="00067A63">
            <w:pPr>
              <w:rPr>
                <w:i/>
                <w:iCs/>
              </w:rPr>
            </w:pPr>
            <w:r w:rsidRPr="00A60952">
              <w:rPr>
                <w:i/>
                <w:iCs/>
              </w:rPr>
              <w:t>‘Stress-wave Evaluation of Glued-Laminated Timber for Stiffness Characterization and Delamination Detection’</w:t>
            </w:r>
          </w:p>
          <w:p w14:paraId="2997612F" w14:textId="77777777" w:rsidR="00067A63" w:rsidRPr="0074737F" w:rsidRDefault="00067A63" w:rsidP="00067A63">
            <w:pPr>
              <w:rPr>
                <w:sz w:val="16"/>
                <w:szCs w:val="16"/>
              </w:rPr>
            </w:pPr>
          </w:p>
          <w:p w14:paraId="357C190C" w14:textId="783F25BB" w:rsidR="00067A63" w:rsidRPr="00163FDB" w:rsidRDefault="00067A63" w:rsidP="00067A63">
            <w:pPr>
              <w:rPr>
                <w:b/>
                <w:bCs/>
                <w:caps/>
                <w:sz w:val="24"/>
                <w:szCs w:val="24"/>
              </w:rPr>
            </w:pPr>
            <w:r w:rsidRPr="009C6544">
              <w:rPr>
                <w:b/>
                <w:bCs/>
                <w:sz w:val="24"/>
                <w:szCs w:val="24"/>
              </w:rPr>
              <w:t>Elnaz</w:t>
            </w:r>
            <w:r w:rsidRPr="00163FDB">
              <w:rPr>
                <w:b/>
                <w:bCs/>
                <w:caps/>
                <w:sz w:val="24"/>
                <w:szCs w:val="24"/>
              </w:rPr>
              <w:t xml:space="preserve"> </w:t>
            </w:r>
            <w:r w:rsidRPr="009C6544">
              <w:rPr>
                <w:b/>
                <w:bCs/>
                <w:sz w:val="24"/>
                <w:szCs w:val="24"/>
              </w:rPr>
              <w:t>Janghorban</w:t>
            </w:r>
          </w:p>
          <w:p w14:paraId="74D9B44D" w14:textId="77777777" w:rsidR="00067A63" w:rsidRPr="003603CB" w:rsidRDefault="00067A63" w:rsidP="00067A63">
            <w:r w:rsidRPr="003603CB">
              <w:t>Department of Sustainable Bioproducts</w:t>
            </w:r>
            <w:r>
              <w:t xml:space="preserve">, </w:t>
            </w:r>
            <w:r w:rsidRPr="003603CB">
              <w:t>Mississippi State University</w:t>
            </w:r>
          </w:p>
          <w:p w14:paraId="52F5C940" w14:textId="77777777" w:rsidR="00067A63" w:rsidRDefault="00067A63" w:rsidP="00067A63">
            <w:pPr>
              <w:rPr>
                <w:i/>
                <w:iCs/>
              </w:rPr>
            </w:pPr>
            <w:r>
              <w:t>‘</w:t>
            </w:r>
            <w:r w:rsidRPr="00A60952">
              <w:rPr>
                <w:i/>
                <w:iCs/>
              </w:rPr>
              <w:t>Nondestructive Evaluation of Used Timber Mates by Builder’s-Level Load-Deflection Testing’</w:t>
            </w:r>
          </w:p>
          <w:p w14:paraId="59E97929" w14:textId="4BBFB98F" w:rsidR="00067A63" w:rsidRPr="0074737F" w:rsidRDefault="00067A63" w:rsidP="00067A63">
            <w:pPr>
              <w:rPr>
                <w:sz w:val="16"/>
                <w:szCs w:val="16"/>
              </w:rPr>
            </w:pPr>
          </w:p>
          <w:p w14:paraId="68C65834" w14:textId="77777777" w:rsidR="00067A63" w:rsidRPr="00163FDB" w:rsidRDefault="00067A63" w:rsidP="00067A63">
            <w:pPr>
              <w:rPr>
                <w:b/>
                <w:bCs/>
                <w:caps/>
                <w:sz w:val="24"/>
                <w:szCs w:val="24"/>
              </w:rPr>
            </w:pPr>
            <w:r w:rsidRPr="009C6544">
              <w:rPr>
                <w:b/>
                <w:bCs/>
                <w:sz w:val="24"/>
                <w:szCs w:val="24"/>
              </w:rPr>
              <w:t>Tilak Neupane</w:t>
            </w:r>
          </w:p>
          <w:p w14:paraId="1C32B875" w14:textId="77777777" w:rsidR="00067A63" w:rsidRDefault="00067A63" w:rsidP="00067A63">
            <w:r w:rsidRPr="00143FBD">
              <w:t>Department of Sustainable Bioproducts</w:t>
            </w:r>
            <w:r>
              <w:t xml:space="preserve">, </w:t>
            </w:r>
            <w:r w:rsidRPr="00143FBD">
              <w:t>Mississippi State University</w:t>
            </w:r>
          </w:p>
          <w:p w14:paraId="4A36B589" w14:textId="6FBE1E9F" w:rsidR="00067A63" w:rsidRPr="00A60952" w:rsidRDefault="00067A63" w:rsidP="00163FDB">
            <w:r>
              <w:rPr>
                <w:i/>
                <w:iCs/>
              </w:rPr>
              <w:t>‘</w:t>
            </w:r>
            <w:r w:rsidRPr="00067A63">
              <w:rPr>
                <w:i/>
                <w:iCs/>
              </w:rPr>
              <w:t>A Deep Learning Based Fusion Framework of Handcrafted Texture and CNN Features for Wood Chip Moisture Content Estimation</w:t>
            </w:r>
            <w:r>
              <w:rPr>
                <w:i/>
                <w:iCs/>
              </w:rPr>
              <w:t>’</w:t>
            </w:r>
          </w:p>
        </w:tc>
      </w:tr>
      <w:tr w:rsidR="00163FDB" w:rsidRPr="005F246F" w14:paraId="4C64A4EA" w14:textId="77777777" w:rsidTr="005060F9">
        <w:tc>
          <w:tcPr>
            <w:tcW w:w="3780" w:type="dxa"/>
            <w:tcBorders>
              <w:top w:val="nil"/>
              <w:left w:val="nil"/>
              <w:bottom w:val="nil"/>
              <w:right w:val="nil"/>
            </w:tcBorders>
          </w:tcPr>
          <w:p w14:paraId="3644644E" w14:textId="77777777" w:rsidR="00163FDB" w:rsidRDefault="00163FDB" w:rsidP="00163FDB">
            <w:pPr>
              <w:rPr>
                <w:sz w:val="24"/>
                <w:szCs w:val="24"/>
              </w:rPr>
            </w:pPr>
          </w:p>
          <w:p w14:paraId="609DD7CF" w14:textId="60778CF6" w:rsidR="00163FDB" w:rsidRPr="00163FDB" w:rsidRDefault="00163FDB" w:rsidP="00163FDB">
            <w:pPr>
              <w:rPr>
                <w:b/>
                <w:bCs/>
                <w:sz w:val="24"/>
                <w:szCs w:val="24"/>
                <w:u w:val="single"/>
              </w:rPr>
            </w:pPr>
            <w:r>
              <w:rPr>
                <w:b/>
                <w:bCs/>
                <w:sz w:val="24"/>
                <w:szCs w:val="24"/>
              </w:rPr>
              <w:t xml:space="preserve">Break: </w:t>
            </w:r>
            <w:r w:rsidRPr="00163FDB">
              <w:rPr>
                <w:b/>
                <w:bCs/>
                <w:sz w:val="24"/>
                <w:szCs w:val="24"/>
              </w:rPr>
              <w:t>10:00 – 10:30 AM</w:t>
            </w:r>
          </w:p>
        </w:tc>
        <w:tc>
          <w:tcPr>
            <w:tcW w:w="6840" w:type="dxa"/>
            <w:tcBorders>
              <w:top w:val="nil"/>
              <w:left w:val="nil"/>
              <w:bottom w:val="nil"/>
              <w:right w:val="nil"/>
            </w:tcBorders>
          </w:tcPr>
          <w:p w14:paraId="4A45B572" w14:textId="77777777" w:rsidR="00163FDB" w:rsidRDefault="00163FDB" w:rsidP="00163FDB">
            <w:pPr>
              <w:rPr>
                <w:b/>
                <w:bCs/>
                <w:sz w:val="24"/>
                <w:szCs w:val="24"/>
              </w:rPr>
            </w:pPr>
          </w:p>
          <w:p w14:paraId="226D0BA6" w14:textId="6567ACAE" w:rsidR="00163FDB" w:rsidRPr="00163FDB" w:rsidRDefault="00163FDB" w:rsidP="00163FDB">
            <w:pPr>
              <w:rPr>
                <w:b/>
                <w:bCs/>
              </w:rPr>
            </w:pPr>
            <w:r w:rsidRPr="00163FDB">
              <w:rPr>
                <w:b/>
                <w:bCs/>
                <w:sz w:val="24"/>
                <w:szCs w:val="24"/>
              </w:rPr>
              <w:t>Exhibitor Hall Open</w:t>
            </w:r>
          </w:p>
        </w:tc>
      </w:tr>
    </w:tbl>
    <w:p w14:paraId="41CCF386" w14:textId="2E786AF6" w:rsidR="00B71C73" w:rsidRPr="00137D28" w:rsidRDefault="00B71C73">
      <w:pPr>
        <w:rPr>
          <w:sz w:val="6"/>
          <w:szCs w:val="8"/>
        </w:rPr>
      </w:pPr>
    </w:p>
    <w:p w14:paraId="1EEF5896" w14:textId="20697648" w:rsidR="00B71C73" w:rsidRPr="00B71C73" w:rsidRDefault="00B71C73" w:rsidP="00B71C73">
      <w:pPr>
        <w:pStyle w:val="Heading2"/>
        <w:rPr>
          <w:color w:val="auto"/>
          <w:sz w:val="24"/>
          <w:szCs w:val="24"/>
        </w:rPr>
      </w:pPr>
      <w:bookmarkStart w:id="20" w:name="_Toc243989053"/>
      <w:r w:rsidRPr="00B71C73">
        <w:rPr>
          <w:color w:val="auto"/>
          <w:sz w:val="24"/>
          <w:szCs w:val="24"/>
        </w:rPr>
        <w:t xml:space="preserve">Technical Session IV: </w:t>
      </w:r>
      <w:r>
        <w:rPr>
          <w:color w:val="auto"/>
          <w:sz w:val="24"/>
          <w:szCs w:val="24"/>
        </w:rPr>
        <w:t>‘</w:t>
      </w:r>
      <w:r w:rsidRPr="00B71C73">
        <w:rPr>
          <w:color w:val="auto"/>
          <w:sz w:val="24"/>
          <w:szCs w:val="24"/>
        </w:rPr>
        <w:t>Advanced Characterization and Imaging Technologies</w:t>
      </w:r>
      <w:r>
        <w:rPr>
          <w:color w:val="auto"/>
          <w:sz w:val="24"/>
          <w:szCs w:val="24"/>
        </w:rPr>
        <w:t>’</w:t>
      </w:r>
      <w:r w:rsidR="00E20AB6">
        <w:rPr>
          <w:color w:val="auto"/>
          <w:sz w:val="24"/>
          <w:szCs w:val="24"/>
        </w:rPr>
        <w:t xml:space="preserve"> – </w:t>
      </w:r>
      <w:r w:rsidR="00AD0948">
        <w:rPr>
          <w:color w:val="auto"/>
          <w:sz w:val="24"/>
          <w:szCs w:val="24"/>
        </w:rPr>
        <w:t xml:space="preserve">Lanier </w:t>
      </w:r>
      <w:r w:rsidR="00E20AB6">
        <w:rPr>
          <w:color w:val="auto"/>
          <w:sz w:val="24"/>
          <w:szCs w:val="24"/>
        </w:rPr>
        <w:t>I</w:t>
      </w:r>
      <w:bookmarkEnd w:id="20"/>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067A63" w14:paraId="4114C518" w14:textId="77777777" w:rsidTr="00874B85">
        <w:tc>
          <w:tcPr>
            <w:tcW w:w="3780" w:type="dxa"/>
          </w:tcPr>
          <w:p w14:paraId="0665505C" w14:textId="630D1C1F" w:rsidR="00067A63" w:rsidRDefault="00163FDB" w:rsidP="00B71C73">
            <w:pPr>
              <w:spacing w:line="264" w:lineRule="auto"/>
              <w:rPr>
                <w:sz w:val="24"/>
                <w:szCs w:val="24"/>
                <w:u w:val="single"/>
              </w:rPr>
            </w:pPr>
            <w:r>
              <w:rPr>
                <w:sz w:val="24"/>
                <w:szCs w:val="24"/>
              </w:rPr>
              <w:t>10:30 AM – 12:00 PM</w:t>
            </w:r>
          </w:p>
          <w:p w14:paraId="77C88A32" w14:textId="77777777" w:rsidR="00067A63" w:rsidRDefault="00067A63" w:rsidP="00067A63">
            <w:pPr>
              <w:spacing w:before="240" w:line="264" w:lineRule="auto"/>
              <w:rPr>
                <w:sz w:val="24"/>
                <w:szCs w:val="24"/>
                <w:u w:val="single"/>
              </w:rPr>
            </w:pPr>
          </w:p>
          <w:p w14:paraId="636AA9E1" w14:textId="77777777" w:rsidR="00067A63" w:rsidRDefault="00067A63" w:rsidP="00067A63">
            <w:pPr>
              <w:spacing w:before="240" w:line="264" w:lineRule="auto"/>
              <w:rPr>
                <w:sz w:val="24"/>
                <w:szCs w:val="24"/>
                <w:u w:val="single"/>
              </w:rPr>
            </w:pPr>
          </w:p>
          <w:p w14:paraId="0C0A85B6" w14:textId="02C2D113" w:rsidR="00067A63" w:rsidRDefault="00067A63" w:rsidP="00067A63">
            <w:pPr>
              <w:spacing w:before="240" w:line="264" w:lineRule="auto"/>
              <w:rPr>
                <w:sz w:val="24"/>
                <w:szCs w:val="24"/>
                <w:u w:val="single"/>
              </w:rPr>
            </w:pPr>
            <w:r w:rsidRPr="00AF7FC2">
              <w:rPr>
                <w:sz w:val="24"/>
                <w:szCs w:val="24"/>
                <w:u w:val="single"/>
              </w:rPr>
              <w:t xml:space="preserve"> </w:t>
            </w:r>
          </w:p>
          <w:p w14:paraId="0AB853E3" w14:textId="69A20083" w:rsidR="00067A63" w:rsidRPr="00BD5534" w:rsidRDefault="00067A63" w:rsidP="00067A63">
            <w:pPr>
              <w:spacing w:line="264" w:lineRule="auto"/>
              <w:rPr>
                <w:b/>
                <w:bCs/>
                <w:i/>
                <w:iCs/>
                <w:sz w:val="24"/>
                <w:szCs w:val="24"/>
              </w:rPr>
            </w:pPr>
          </w:p>
        </w:tc>
        <w:tc>
          <w:tcPr>
            <w:tcW w:w="6840" w:type="dxa"/>
          </w:tcPr>
          <w:p w14:paraId="591CA0A9" w14:textId="456FC7D0" w:rsidR="00067A63" w:rsidRPr="00067A63" w:rsidRDefault="00067A63" w:rsidP="00B71C73">
            <w:pPr>
              <w:rPr>
                <w:b/>
                <w:bCs/>
                <w:caps/>
                <w:sz w:val="28"/>
                <w:szCs w:val="26"/>
              </w:rPr>
            </w:pPr>
            <w:r w:rsidRPr="00067A63">
              <w:rPr>
                <w:sz w:val="24"/>
                <w:szCs w:val="24"/>
              </w:rPr>
              <w:t xml:space="preserve">Moderator: </w:t>
            </w:r>
            <w:r w:rsidRPr="009C6544">
              <w:rPr>
                <w:b/>
                <w:bCs/>
                <w:sz w:val="24"/>
                <w:szCs w:val="24"/>
              </w:rPr>
              <w:t>Dr. Don</w:t>
            </w:r>
            <w:r w:rsidRPr="00067A63">
              <w:rPr>
                <w:sz w:val="24"/>
                <w:szCs w:val="24"/>
              </w:rPr>
              <w:t xml:space="preserve"> </w:t>
            </w:r>
            <w:r w:rsidRPr="009C6544">
              <w:rPr>
                <w:b/>
                <w:bCs/>
                <w:sz w:val="24"/>
                <w:szCs w:val="24"/>
              </w:rPr>
              <w:t>Hodges</w:t>
            </w:r>
          </w:p>
          <w:p w14:paraId="3A4C49B6" w14:textId="77777777" w:rsidR="00067A63" w:rsidRPr="0074737F" w:rsidRDefault="00067A63" w:rsidP="00067A63">
            <w:pPr>
              <w:jc w:val="center"/>
              <w:rPr>
                <w:b/>
                <w:bCs/>
                <w:sz w:val="16"/>
                <w:szCs w:val="16"/>
              </w:rPr>
            </w:pPr>
          </w:p>
          <w:p w14:paraId="1BB4AE8D" w14:textId="77777777" w:rsidR="00067A63" w:rsidRPr="00B4592D" w:rsidRDefault="00067A63" w:rsidP="00067A63">
            <w:pPr>
              <w:rPr>
                <w:b/>
                <w:bCs/>
                <w:caps/>
                <w:sz w:val="24"/>
                <w:szCs w:val="24"/>
              </w:rPr>
            </w:pPr>
            <w:r w:rsidRPr="009C6544">
              <w:rPr>
                <w:b/>
                <w:bCs/>
                <w:sz w:val="24"/>
                <w:szCs w:val="24"/>
              </w:rPr>
              <w:t>Dr. Anton</w:t>
            </w:r>
            <w:r w:rsidRPr="00430C3D">
              <w:rPr>
                <w:b/>
                <w:bCs/>
                <w:sz w:val="24"/>
                <w:szCs w:val="24"/>
              </w:rPr>
              <w:t xml:space="preserve"> </w:t>
            </w:r>
            <w:r w:rsidRPr="009C6544">
              <w:rPr>
                <w:b/>
                <w:bCs/>
                <w:sz w:val="24"/>
                <w:szCs w:val="24"/>
              </w:rPr>
              <w:t>Astner</w:t>
            </w:r>
          </w:p>
          <w:p w14:paraId="7D990C1E" w14:textId="77777777" w:rsidR="00067A63" w:rsidRDefault="00067A63" w:rsidP="00067A63">
            <w:r w:rsidRPr="000E0855">
              <w:t>Oak Ridge National Laboratory (ORNL), Oak Ridge, TN</w:t>
            </w:r>
          </w:p>
          <w:p w14:paraId="7372E43D" w14:textId="77777777" w:rsidR="00067A63" w:rsidRDefault="00067A63" w:rsidP="00067A63">
            <w:pPr>
              <w:rPr>
                <w:i/>
                <w:iCs/>
              </w:rPr>
            </w:pPr>
            <w:r>
              <w:rPr>
                <w:i/>
                <w:iCs/>
              </w:rPr>
              <w:t>‘Small-angle Neutron Scattering-derived Structural Descriptions for Data-driven Optimization of Lignocellulosic Biomass Pretreatment’</w:t>
            </w:r>
          </w:p>
          <w:p w14:paraId="19AAF66B" w14:textId="77777777" w:rsidR="00067A63" w:rsidRPr="0074737F" w:rsidRDefault="00067A63" w:rsidP="00067A63">
            <w:pPr>
              <w:rPr>
                <w:b/>
                <w:bCs/>
                <w:caps/>
                <w:sz w:val="16"/>
                <w:szCs w:val="16"/>
              </w:rPr>
            </w:pPr>
          </w:p>
          <w:p w14:paraId="4EBC1CE5" w14:textId="77777777" w:rsidR="00067A63" w:rsidRPr="007F4698" w:rsidRDefault="00067A63" w:rsidP="00067A63">
            <w:pPr>
              <w:rPr>
                <w:b/>
                <w:bCs/>
                <w:caps/>
                <w:sz w:val="24"/>
                <w:szCs w:val="24"/>
              </w:rPr>
            </w:pPr>
            <w:r w:rsidRPr="009C6544">
              <w:rPr>
                <w:b/>
                <w:bCs/>
                <w:sz w:val="24"/>
                <w:szCs w:val="24"/>
              </w:rPr>
              <w:t>Geo</w:t>
            </w:r>
            <w:r w:rsidRPr="00B4592D">
              <w:rPr>
                <w:sz w:val="24"/>
                <w:szCs w:val="24"/>
              </w:rPr>
              <w:t xml:space="preserve"> </w:t>
            </w:r>
            <w:r w:rsidRPr="009C6544">
              <w:rPr>
                <w:b/>
                <w:bCs/>
                <w:sz w:val="24"/>
                <w:szCs w:val="24"/>
              </w:rPr>
              <w:t>Francis</w:t>
            </w:r>
          </w:p>
          <w:p w14:paraId="21AD559C" w14:textId="77777777" w:rsidR="00067A63" w:rsidRDefault="00067A63" w:rsidP="00067A63">
            <w:r w:rsidRPr="00C91928">
              <w:t>Wood K plus – Competence Center for Wood Composites &amp; Wood Chemistry</w:t>
            </w:r>
            <w:r>
              <w:t>, Linz Austria</w:t>
            </w:r>
          </w:p>
          <w:p w14:paraId="11BA020A" w14:textId="77777777" w:rsidR="00067A63" w:rsidRPr="007F4698" w:rsidRDefault="00067A63" w:rsidP="00067A63">
            <w:pPr>
              <w:rPr>
                <w:i/>
                <w:iCs/>
              </w:rPr>
            </w:pPr>
            <w:r w:rsidRPr="007F4698">
              <w:rPr>
                <w:i/>
                <w:iCs/>
              </w:rPr>
              <w:t>‘Towards Reliable Wood Log Re-identification: An Explainable AI Approach’</w:t>
            </w:r>
          </w:p>
          <w:p w14:paraId="27ECEE3C" w14:textId="77777777" w:rsidR="00067A63" w:rsidRPr="0074737F" w:rsidRDefault="00067A63" w:rsidP="00067A63">
            <w:pPr>
              <w:jc w:val="center"/>
              <w:rPr>
                <w:b/>
                <w:bCs/>
                <w:caps/>
                <w:sz w:val="16"/>
                <w:szCs w:val="16"/>
              </w:rPr>
            </w:pPr>
          </w:p>
          <w:p w14:paraId="477C3AE7" w14:textId="77777777" w:rsidR="00067A63" w:rsidRPr="00B4592D" w:rsidRDefault="00067A63" w:rsidP="00067A63">
            <w:pPr>
              <w:rPr>
                <w:b/>
                <w:bCs/>
                <w:caps/>
                <w:sz w:val="24"/>
                <w:szCs w:val="24"/>
              </w:rPr>
            </w:pPr>
            <w:r w:rsidRPr="009C6544">
              <w:rPr>
                <w:b/>
                <w:bCs/>
                <w:sz w:val="24"/>
                <w:szCs w:val="24"/>
              </w:rPr>
              <w:t>Stefan</w:t>
            </w:r>
            <w:r w:rsidRPr="00430C3D">
              <w:rPr>
                <w:b/>
                <w:bCs/>
                <w:sz w:val="24"/>
                <w:szCs w:val="24"/>
              </w:rPr>
              <w:t xml:space="preserve"> </w:t>
            </w:r>
            <w:r w:rsidRPr="009C6544">
              <w:rPr>
                <w:b/>
                <w:bCs/>
                <w:sz w:val="24"/>
                <w:szCs w:val="24"/>
              </w:rPr>
              <w:t>Kain</w:t>
            </w:r>
          </w:p>
          <w:p w14:paraId="03EC9839" w14:textId="77777777" w:rsidR="00067A63" w:rsidRDefault="00067A63" w:rsidP="00067A63">
            <w:r w:rsidRPr="00832024">
              <w:t xml:space="preserve">University of Applied Sciences Salzburg, </w:t>
            </w:r>
            <w:r>
              <w:t>Kuchl Austria</w:t>
            </w:r>
          </w:p>
          <w:p w14:paraId="1E2D8BEC" w14:textId="77777777" w:rsidR="00067A63" w:rsidRDefault="00067A63" w:rsidP="00067A63">
            <w:pPr>
              <w:rPr>
                <w:i/>
                <w:iCs/>
              </w:rPr>
            </w:pPr>
            <w:r>
              <w:t>‘</w:t>
            </w:r>
            <w:r w:rsidRPr="007F4698">
              <w:rPr>
                <w:i/>
                <w:iCs/>
              </w:rPr>
              <w:t xml:space="preserve">From Natural </w:t>
            </w:r>
            <w:proofErr w:type="spellStart"/>
            <w:r w:rsidRPr="007F4698">
              <w:rPr>
                <w:i/>
                <w:iCs/>
              </w:rPr>
              <w:t>Fibre</w:t>
            </w:r>
            <w:proofErr w:type="spellEnd"/>
            <w:r w:rsidRPr="007F4698">
              <w:rPr>
                <w:i/>
                <w:iCs/>
              </w:rPr>
              <w:t xml:space="preserve"> Composites to 4D Printing Processing, Mechanical Properties and Moisture-Response Behavior’</w:t>
            </w:r>
          </w:p>
          <w:p w14:paraId="252D10E3" w14:textId="77777777" w:rsidR="00067A63" w:rsidRPr="0074737F" w:rsidRDefault="00067A63" w:rsidP="00067A63">
            <w:pPr>
              <w:rPr>
                <w:i/>
                <w:iCs/>
                <w:sz w:val="16"/>
                <w:szCs w:val="16"/>
              </w:rPr>
            </w:pPr>
          </w:p>
          <w:p w14:paraId="4F19F755" w14:textId="29B13CF3" w:rsidR="00067A63" w:rsidRPr="00567C4C" w:rsidRDefault="00067A63" w:rsidP="00067A63">
            <w:pPr>
              <w:rPr>
                <w:b/>
                <w:bCs/>
                <w:sz w:val="24"/>
                <w:szCs w:val="24"/>
              </w:rPr>
            </w:pPr>
            <w:proofErr w:type="spellStart"/>
            <w:r w:rsidRPr="009C6544">
              <w:rPr>
                <w:b/>
                <w:bCs/>
                <w:sz w:val="24"/>
                <w:szCs w:val="24"/>
              </w:rPr>
              <w:t>Aadarsha</w:t>
            </w:r>
            <w:proofErr w:type="spellEnd"/>
            <w:r w:rsidRPr="00B4592D">
              <w:rPr>
                <w:b/>
                <w:bCs/>
                <w:caps/>
                <w:sz w:val="24"/>
                <w:szCs w:val="24"/>
              </w:rPr>
              <w:t xml:space="preserve"> </w:t>
            </w:r>
            <w:proofErr w:type="spellStart"/>
            <w:r w:rsidRPr="009C6544">
              <w:rPr>
                <w:b/>
                <w:bCs/>
                <w:sz w:val="24"/>
                <w:szCs w:val="24"/>
              </w:rPr>
              <w:t>Lamichhane</w:t>
            </w:r>
            <w:proofErr w:type="spellEnd"/>
          </w:p>
          <w:p w14:paraId="30F1D8EB" w14:textId="77777777" w:rsidR="00067A63" w:rsidRDefault="00067A63" w:rsidP="00067A63">
            <w:r>
              <w:t xml:space="preserve">Department of Sustainable Bioproducts, Mississippi State University </w:t>
            </w:r>
          </w:p>
          <w:p w14:paraId="26987031" w14:textId="521B7A59" w:rsidR="0074737F" w:rsidRPr="00137D28" w:rsidRDefault="00067A63" w:rsidP="00163FDB">
            <w:pPr>
              <w:rPr>
                <w:i/>
                <w:iCs/>
              </w:rPr>
            </w:pPr>
            <w:r w:rsidRPr="00B4592D">
              <w:rPr>
                <w:i/>
                <w:iCs/>
              </w:rPr>
              <w:t>‘Geometry-Driven Cellular Beams from Corrugated Wood-Strand Panels</w:t>
            </w:r>
            <w:r w:rsidR="00137D28">
              <w:rPr>
                <w:i/>
                <w:iCs/>
              </w:rPr>
              <w:t>’</w:t>
            </w:r>
          </w:p>
        </w:tc>
      </w:tr>
    </w:tbl>
    <w:p w14:paraId="66494A69" w14:textId="0097C3BD" w:rsidR="0074737F" w:rsidRPr="0074737F" w:rsidRDefault="0074737F" w:rsidP="0074737F">
      <w:pPr>
        <w:pStyle w:val="Heading2"/>
        <w:rPr>
          <w:color w:val="auto"/>
          <w:sz w:val="24"/>
          <w:szCs w:val="24"/>
        </w:rPr>
      </w:pPr>
      <w:bookmarkStart w:id="21" w:name="_Toc243989054"/>
      <w:r w:rsidRPr="0074737F">
        <w:rPr>
          <w:color w:val="auto"/>
          <w:sz w:val="24"/>
          <w:szCs w:val="24"/>
        </w:rPr>
        <w:lastRenderedPageBreak/>
        <w:t>Technical Session V: Machine Learning Applications</w:t>
      </w:r>
      <w:r w:rsidR="00E20AB6">
        <w:rPr>
          <w:color w:val="auto"/>
          <w:sz w:val="24"/>
          <w:szCs w:val="24"/>
        </w:rPr>
        <w:t xml:space="preserve"> – LAnier II</w:t>
      </w:r>
      <w:bookmarkEnd w:id="21"/>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5060F9" w14:paraId="48426D53" w14:textId="77777777" w:rsidTr="00874B85">
        <w:trPr>
          <w:trHeight w:val="64"/>
        </w:trPr>
        <w:tc>
          <w:tcPr>
            <w:tcW w:w="3780" w:type="dxa"/>
          </w:tcPr>
          <w:p w14:paraId="06510B99" w14:textId="2E1112DE" w:rsidR="005060F9" w:rsidRDefault="00067A63" w:rsidP="0074737F">
            <w:pPr>
              <w:rPr>
                <w:sz w:val="24"/>
                <w:szCs w:val="24"/>
              </w:rPr>
            </w:pPr>
            <w:r>
              <w:br w:type="page"/>
            </w:r>
            <w:r>
              <w:rPr>
                <w:sz w:val="24"/>
                <w:szCs w:val="24"/>
              </w:rPr>
              <w:t>10:</w:t>
            </w:r>
            <w:r w:rsidR="00163FDB">
              <w:rPr>
                <w:sz w:val="24"/>
                <w:szCs w:val="24"/>
              </w:rPr>
              <w:t>30</w:t>
            </w:r>
            <w:r>
              <w:rPr>
                <w:sz w:val="24"/>
                <w:szCs w:val="24"/>
              </w:rPr>
              <w:t xml:space="preserve"> AM</w:t>
            </w:r>
            <w:r w:rsidR="00163FDB">
              <w:rPr>
                <w:sz w:val="24"/>
                <w:szCs w:val="24"/>
              </w:rPr>
              <w:t xml:space="preserve"> – 12:00 PM</w:t>
            </w:r>
          </w:p>
        </w:tc>
        <w:tc>
          <w:tcPr>
            <w:tcW w:w="6840" w:type="dxa"/>
          </w:tcPr>
          <w:p w14:paraId="31D48288" w14:textId="0E697C0B" w:rsidR="005060F9" w:rsidRPr="00067A63" w:rsidRDefault="005060F9" w:rsidP="0074737F">
            <w:pPr>
              <w:rPr>
                <w:sz w:val="28"/>
                <w:szCs w:val="26"/>
              </w:rPr>
            </w:pPr>
            <w:r w:rsidRPr="00067A63">
              <w:rPr>
                <w:sz w:val="24"/>
                <w:szCs w:val="24"/>
              </w:rPr>
              <w:t>Moderator:</w:t>
            </w:r>
            <w:r w:rsidR="00067A63" w:rsidRPr="00067A63">
              <w:rPr>
                <w:sz w:val="24"/>
                <w:szCs w:val="24"/>
              </w:rPr>
              <w:t xml:space="preserve"> </w:t>
            </w:r>
            <w:r w:rsidR="00B72FA9" w:rsidRPr="00B72FA9">
              <w:rPr>
                <w:b/>
                <w:bCs/>
                <w:sz w:val="24"/>
                <w:szCs w:val="24"/>
              </w:rPr>
              <w:t>Dr. Timothy Young</w:t>
            </w:r>
          </w:p>
          <w:p w14:paraId="1D57BA85" w14:textId="77777777" w:rsidR="00067A63" w:rsidRPr="0074737F" w:rsidRDefault="00067A63" w:rsidP="00067A63">
            <w:pPr>
              <w:rPr>
                <w:sz w:val="16"/>
                <w:szCs w:val="16"/>
              </w:rPr>
            </w:pPr>
          </w:p>
          <w:p w14:paraId="5EDB70B3" w14:textId="3C3B2245" w:rsidR="00067A63" w:rsidRPr="009B76F6" w:rsidRDefault="00067A63" w:rsidP="00067A63">
            <w:pPr>
              <w:rPr>
                <w:b/>
                <w:bCs/>
                <w:sz w:val="24"/>
                <w:szCs w:val="24"/>
              </w:rPr>
            </w:pPr>
            <w:r w:rsidRPr="009B76F6">
              <w:rPr>
                <w:b/>
                <w:bCs/>
                <w:sz w:val="24"/>
                <w:szCs w:val="24"/>
              </w:rPr>
              <w:t xml:space="preserve">Dr. Robert </w:t>
            </w:r>
            <w:r w:rsidR="009C6544" w:rsidRPr="009B76F6">
              <w:rPr>
                <w:b/>
                <w:bCs/>
                <w:sz w:val="24"/>
                <w:szCs w:val="24"/>
              </w:rPr>
              <w:t>Breyer</w:t>
            </w:r>
          </w:p>
          <w:p w14:paraId="237F7179" w14:textId="062BA3B3" w:rsidR="00067A63" w:rsidRDefault="00067A63" w:rsidP="00067A63">
            <w:r>
              <w:t>Bakelite Synthetics</w:t>
            </w:r>
          </w:p>
          <w:p w14:paraId="165EF303" w14:textId="4BF45E99" w:rsidR="00067A63" w:rsidRDefault="00067A63" w:rsidP="00067A63">
            <w:pPr>
              <w:rPr>
                <w:i/>
                <w:iCs/>
              </w:rPr>
            </w:pPr>
            <w:r>
              <w:rPr>
                <w:i/>
                <w:iCs/>
              </w:rPr>
              <w:t>‘Interrogating the Data until it Confesses: The Art of P Hacking’</w:t>
            </w:r>
          </w:p>
          <w:p w14:paraId="5F728AC4" w14:textId="572F2527" w:rsidR="005060F9" w:rsidRPr="0074737F" w:rsidRDefault="005060F9" w:rsidP="00067A63">
            <w:pPr>
              <w:rPr>
                <w:sz w:val="16"/>
                <w:szCs w:val="16"/>
              </w:rPr>
            </w:pPr>
          </w:p>
        </w:tc>
      </w:tr>
      <w:tr w:rsidR="005060F9" w14:paraId="49670C4A" w14:textId="77777777" w:rsidTr="00874B85">
        <w:tc>
          <w:tcPr>
            <w:tcW w:w="3780" w:type="dxa"/>
          </w:tcPr>
          <w:p w14:paraId="3768E71D" w14:textId="77777777" w:rsidR="005060F9" w:rsidRDefault="005060F9" w:rsidP="005060F9">
            <w:pPr>
              <w:spacing w:before="240"/>
              <w:rPr>
                <w:sz w:val="24"/>
                <w:szCs w:val="24"/>
              </w:rPr>
            </w:pPr>
          </w:p>
        </w:tc>
        <w:tc>
          <w:tcPr>
            <w:tcW w:w="6840" w:type="dxa"/>
          </w:tcPr>
          <w:p w14:paraId="40A05EC4" w14:textId="77777777" w:rsidR="005060F9" w:rsidRPr="000C6EA3" w:rsidRDefault="005060F9" w:rsidP="005060F9">
            <w:pPr>
              <w:tabs>
                <w:tab w:val="left" w:pos="195"/>
              </w:tabs>
              <w:rPr>
                <w:rFonts w:cstheme="minorHAnsi"/>
                <w:caps/>
                <w:sz w:val="24"/>
                <w:szCs w:val="24"/>
              </w:rPr>
            </w:pPr>
            <w:r w:rsidRPr="009C6544">
              <w:rPr>
                <w:rFonts w:cstheme="minorHAnsi"/>
                <w:b/>
                <w:bCs/>
                <w:sz w:val="24"/>
                <w:szCs w:val="24"/>
              </w:rPr>
              <w:t>Dr. Mikhail</w:t>
            </w:r>
            <w:r w:rsidRPr="000C6EA3">
              <w:rPr>
                <w:rFonts w:cstheme="minorHAnsi"/>
                <w:b/>
                <w:bCs/>
                <w:sz w:val="24"/>
                <w:szCs w:val="24"/>
              </w:rPr>
              <w:t xml:space="preserve"> </w:t>
            </w:r>
            <w:r w:rsidRPr="009C6544">
              <w:rPr>
                <w:rFonts w:cstheme="minorHAnsi"/>
                <w:b/>
                <w:bCs/>
                <w:sz w:val="24"/>
                <w:szCs w:val="24"/>
              </w:rPr>
              <w:t>Golovnya</w:t>
            </w:r>
            <w:r w:rsidRPr="000C6EA3">
              <w:rPr>
                <w:rFonts w:cstheme="minorHAnsi"/>
                <w:caps/>
                <w:sz w:val="24"/>
                <w:szCs w:val="24"/>
              </w:rPr>
              <w:t xml:space="preserve">    </w:t>
            </w:r>
          </w:p>
          <w:p w14:paraId="63606A5B" w14:textId="77777777" w:rsidR="005060F9" w:rsidRPr="000C6EA3" w:rsidRDefault="005060F9" w:rsidP="005060F9">
            <w:pPr>
              <w:rPr>
                <w:rFonts w:cstheme="minorHAnsi"/>
                <w:sz w:val="24"/>
                <w:szCs w:val="24"/>
              </w:rPr>
            </w:pPr>
            <w:r w:rsidRPr="000C6EA3">
              <w:rPr>
                <w:rFonts w:cstheme="minorHAnsi"/>
                <w:sz w:val="24"/>
                <w:szCs w:val="24"/>
              </w:rPr>
              <w:t xml:space="preserve">Minitab </w:t>
            </w:r>
          </w:p>
          <w:p w14:paraId="04DD0725" w14:textId="77777777" w:rsidR="005060F9" w:rsidRDefault="005060F9" w:rsidP="005060F9">
            <w:pPr>
              <w:rPr>
                <w:rFonts w:cstheme="minorHAnsi"/>
                <w:i/>
                <w:iCs/>
                <w:sz w:val="24"/>
                <w:szCs w:val="24"/>
              </w:rPr>
            </w:pPr>
            <w:r w:rsidRPr="000C6EA3">
              <w:rPr>
                <w:rFonts w:cstheme="minorHAnsi"/>
                <w:i/>
                <w:iCs/>
                <w:sz w:val="24"/>
                <w:szCs w:val="24"/>
              </w:rPr>
              <w:t>‘Machine Learning Applications in Minitab’</w:t>
            </w:r>
          </w:p>
          <w:p w14:paraId="2E67C101" w14:textId="77777777" w:rsidR="005060F9" w:rsidRPr="0074737F" w:rsidRDefault="005060F9" w:rsidP="005060F9">
            <w:pPr>
              <w:rPr>
                <w:rFonts w:cstheme="minorHAnsi"/>
                <w:i/>
                <w:iCs/>
                <w:sz w:val="16"/>
                <w:szCs w:val="16"/>
              </w:rPr>
            </w:pPr>
          </w:p>
          <w:p w14:paraId="448CB494" w14:textId="7BB77863" w:rsidR="005060F9" w:rsidRDefault="005060F9" w:rsidP="005060F9">
            <w:pPr>
              <w:rPr>
                <w:rFonts w:cstheme="minorHAnsi"/>
                <w:sz w:val="24"/>
                <w:szCs w:val="24"/>
              </w:rPr>
            </w:pPr>
            <w:r w:rsidRPr="009C6544">
              <w:rPr>
                <w:rFonts w:cstheme="minorHAnsi"/>
                <w:b/>
                <w:bCs/>
                <w:sz w:val="24"/>
                <w:szCs w:val="24"/>
              </w:rPr>
              <w:t xml:space="preserve">Kirk </w:t>
            </w:r>
            <w:r w:rsidR="009C6544" w:rsidRPr="009C6544">
              <w:rPr>
                <w:rFonts w:cstheme="minorHAnsi"/>
                <w:b/>
                <w:bCs/>
                <w:sz w:val="24"/>
                <w:szCs w:val="24"/>
              </w:rPr>
              <w:t>Copley</w:t>
            </w:r>
            <w:r w:rsidR="009C6544">
              <w:rPr>
                <w:rFonts w:cstheme="minorHAnsi"/>
                <w:sz w:val="24"/>
                <w:szCs w:val="24"/>
              </w:rPr>
              <w:t xml:space="preserve"> </w:t>
            </w:r>
            <w:r>
              <w:rPr>
                <w:rFonts w:cstheme="minorHAnsi"/>
                <w:sz w:val="24"/>
                <w:szCs w:val="24"/>
              </w:rPr>
              <w:br/>
              <w:t>Huber Engineered Woods, LLC</w:t>
            </w:r>
          </w:p>
          <w:p w14:paraId="7AD4FBFD" w14:textId="53703FE4" w:rsidR="005060F9" w:rsidRPr="005060F9" w:rsidRDefault="005060F9" w:rsidP="005060F9">
            <w:pPr>
              <w:rPr>
                <w:rFonts w:cstheme="minorHAnsi"/>
                <w:i/>
                <w:iCs/>
                <w:sz w:val="24"/>
                <w:szCs w:val="24"/>
              </w:rPr>
            </w:pPr>
            <w:r w:rsidRPr="005060F9">
              <w:rPr>
                <w:rFonts w:cstheme="minorHAnsi"/>
                <w:i/>
                <w:iCs/>
                <w:sz w:val="24"/>
                <w:szCs w:val="24"/>
              </w:rPr>
              <w:t>‘Machine Learning Applications in R and Python’</w:t>
            </w:r>
          </w:p>
          <w:p w14:paraId="595B999E" w14:textId="77777777" w:rsidR="005060F9" w:rsidRPr="0074737F" w:rsidRDefault="005060F9" w:rsidP="005060F9">
            <w:pPr>
              <w:rPr>
                <w:rFonts w:cstheme="minorHAnsi"/>
                <w:sz w:val="16"/>
                <w:szCs w:val="16"/>
              </w:rPr>
            </w:pPr>
          </w:p>
          <w:p w14:paraId="5D63FD6E" w14:textId="1A0D036A" w:rsidR="005060F9" w:rsidRPr="009C6544" w:rsidRDefault="005060F9" w:rsidP="005060F9">
            <w:pPr>
              <w:rPr>
                <w:rFonts w:cstheme="minorHAnsi"/>
                <w:b/>
                <w:bCs/>
                <w:sz w:val="24"/>
                <w:szCs w:val="24"/>
              </w:rPr>
            </w:pPr>
            <w:r w:rsidRPr="009C6544">
              <w:rPr>
                <w:rFonts w:cstheme="minorHAnsi"/>
                <w:b/>
                <w:bCs/>
                <w:sz w:val="24"/>
                <w:szCs w:val="24"/>
              </w:rPr>
              <w:t>Johnson</w:t>
            </w:r>
            <w:r w:rsidR="009C6544" w:rsidRPr="009C6544">
              <w:rPr>
                <w:rFonts w:cstheme="minorHAnsi"/>
                <w:b/>
                <w:bCs/>
                <w:sz w:val="24"/>
                <w:szCs w:val="24"/>
              </w:rPr>
              <w:t xml:space="preserve"> Jeeva</w:t>
            </w:r>
          </w:p>
          <w:p w14:paraId="5FFE5C65" w14:textId="77777777" w:rsidR="005060F9" w:rsidRDefault="005060F9" w:rsidP="005060F9">
            <w:pPr>
              <w:rPr>
                <w:rFonts w:cstheme="minorHAnsi"/>
                <w:sz w:val="24"/>
                <w:szCs w:val="24"/>
              </w:rPr>
            </w:pPr>
            <w:r w:rsidRPr="000C6EA3">
              <w:rPr>
                <w:rFonts w:cstheme="minorHAnsi"/>
                <w:sz w:val="24"/>
                <w:szCs w:val="24"/>
              </w:rPr>
              <w:t>University of Tennessee and West Fraser</w:t>
            </w:r>
          </w:p>
          <w:p w14:paraId="4E7714D5" w14:textId="26DBF51A" w:rsidR="005060F9" w:rsidRPr="00067A63" w:rsidRDefault="005060F9" w:rsidP="005060F9">
            <w:pPr>
              <w:rPr>
                <w:rFonts w:cstheme="minorHAnsi"/>
                <w:i/>
                <w:iCs/>
              </w:rPr>
            </w:pPr>
            <w:r w:rsidRPr="000C6EA3">
              <w:rPr>
                <w:rFonts w:cstheme="minorHAnsi"/>
                <w:i/>
                <w:iCs/>
                <w:sz w:val="24"/>
                <w:szCs w:val="24"/>
              </w:rPr>
              <w:t>‘</w:t>
            </w:r>
            <w:r w:rsidRPr="000C6EA3">
              <w:rPr>
                <w:rFonts w:cstheme="minorHAnsi"/>
                <w:i/>
                <w:iCs/>
              </w:rPr>
              <w:t>Machine Learning using Python with Applications in Minitab and JMP’</w:t>
            </w:r>
          </w:p>
        </w:tc>
      </w:tr>
    </w:tbl>
    <w:p w14:paraId="1678540C" w14:textId="4727457A" w:rsidR="00137D28" w:rsidRPr="00137D28" w:rsidRDefault="00137D28" w:rsidP="00137D28">
      <w:pPr>
        <w:pStyle w:val="Heading2"/>
        <w:spacing w:before="360"/>
        <w:rPr>
          <w:color w:val="auto"/>
          <w:sz w:val="24"/>
          <w:szCs w:val="24"/>
        </w:rPr>
      </w:pPr>
      <w:bookmarkStart w:id="22" w:name="_Toc243989055"/>
      <w:r w:rsidRPr="00137D28">
        <w:rPr>
          <w:color w:val="auto"/>
          <w:sz w:val="24"/>
          <w:szCs w:val="24"/>
        </w:rPr>
        <w:t>Technical Session VI: Optimization of Value-Added Products</w:t>
      </w:r>
      <w:r w:rsidR="00E20AB6">
        <w:rPr>
          <w:color w:val="auto"/>
          <w:sz w:val="24"/>
          <w:szCs w:val="24"/>
        </w:rPr>
        <w:t xml:space="preserve"> – Lanier III</w:t>
      </w:r>
      <w:bookmarkEnd w:id="22"/>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5060F9" w14:paraId="1129926E" w14:textId="77777777" w:rsidTr="00874B85">
        <w:tc>
          <w:tcPr>
            <w:tcW w:w="3780" w:type="dxa"/>
          </w:tcPr>
          <w:p w14:paraId="59AD512B" w14:textId="73FC1642" w:rsidR="005060F9" w:rsidRPr="00500910" w:rsidRDefault="00163FDB" w:rsidP="00137D28">
            <w:pPr>
              <w:rPr>
                <w:sz w:val="24"/>
                <w:szCs w:val="24"/>
                <w:highlight w:val="yellow"/>
              </w:rPr>
            </w:pPr>
            <w:r>
              <w:rPr>
                <w:sz w:val="24"/>
                <w:szCs w:val="24"/>
              </w:rPr>
              <w:t>10:30 AM – 12:00 PM</w:t>
            </w:r>
          </w:p>
        </w:tc>
        <w:tc>
          <w:tcPr>
            <w:tcW w:w="6840" w:type="dxa"/>
          </w:tcPr>
          <w:p w14:paraId="38A4069F" w14:textId="64E5D001" w:rsidR="00B4592D" w:rsidRPr="00E20AB6" w:rsidRDefault="00B4592D" w:rsidP="007F7B68">
            <w:pPr>
              <w:spacing w:after="120"/>
              <w:rPr>
                <w:b/>
                <w:bCs/>
                <w:sz w:val="28"/>
                <w:szCs w:val="26"/>
              </w:rPr>
            </w:pPr>
            <w:r w:rsidRPr="00067A63">
              <w:rPr>
                <w:sz w:val="24"/>
                <w:szCs w:val="24"/>
              </w:rPr>
              <w:t xml:space="preserve">Moderator: </w:t>
            </w:r>
            <w:r w:rsidR="00E20AB6" w:rsidRPr="00E20AB6">
              <w:rPr>
                <w:b/>
                <w:bCs/>
                <w:sz w:val="24"/>
                <w:szCs w:val="24"/>
              </w:rPr>
              <w:t>Dr. Layla Khademibami</w:t>
            </w:r>
          </w:p>
          <w:p w14:paraId="2F164F5E" w14:textId="33BA8FF2" w:rsidR="00B4592D" w:rsidRPr="00B72FA9" w:rsidRDefault="00B4592D" w:rsidP="00B4592D">
            <w:pPr>
              <w:rPr>
                <w:b/>
                <w:bCs/>
                <w:sz w:val="24"/>
                <w:szCs w:val="24"/>
              </w:rPr>
            </w:pPr>
            <w:r w:rsidRPr="00B72FA9">
              <w:rPr>
                <w:b/>
                <w:bCs/>
                <w:sz w:val="24"/>
                <w:szCs w:val="24"/>
              </w:rPr>
              <w:t>Andrew</w:t>
            </w:r>
            <w:r w:rsidR="00B72FA9" w:rsidRPr="00B72FA9">
              <w:rPr>
                <w:b/>
                <w:bCs/>
                <w:sz w:val="24"/>
                <w:szCs w:val="24"/>
              </w:rPr>
              <w:t xml:space="preserve"> Porter</w:t>
            </w:r>
          </w:p>
          <w:p w14:paraId="3F97963A" w14:textId="77777777" w:rsidR="00297408" w:rsidRDefault="00B4592D" w:rsidP="00B4592D">
            <w:pPr>
              <w:rPr>
                <w:b/>
                <w:bCs/>
              </w:rPr>
            </w:pPr>
            <w:r>
              <w:t>Wood Utilization and Design Institute, Clemson University</w:t>
            </w:r>
            <w:r w:rsidRPr="004D18FC">
              <w:rPr>
                <w:b/>
                <w:bCs/>
              </w:rPr>
              <w:t xml:space="preserve"> </w:t>
            </w:r>
          </w:p>
          <w:p w14:paraId="63B521AC" w14:textId="2EA13E2E" w:rsidR="00297408" w:rsidRDefault="00297408" w:rsidP="00B4592D">
            <w:pPr>
              <w:rPr>
                <w:b/>
                <w:bCs/>
              </w:rPr>
            </w:pPr>
            <w:r>
              <w:rPr>
                <w:b/>
                <w:bCs/>
              </w:rPr>
              <w:t>‘</w:t>
            </w:r>
            <w:r w:rsidRPr="00297408">
              <w:rPr>
                <w:i/>
                <w:iCs/>
              </w:rPr>
              <w:t>Optimization of High-Shear Mechanical Disintegration for the Production and Characterization of Colloidal Particles’</w:t>
            </w:r>
          </w:p>
          <w:p w14:paraId="4923C3EB" w14:textId="77777777" w:rsidR="00297408" w:rsidRDefault="00297408" w:rsidP="00297408"/>
          <w:p w14:paraId="6E6DF124" w14:textId="4B33E3B1" w:rsidR="00297408" w:rsidRPr="00297408" w:rsidRDefault="00297408" w:rsidP="00297408">
            <w:pPr>
              <w:rPr>
                <w:b/>
                <w:bCs/>
                <w:caps/>
                <w:sz w:val="24"/>
                <w:szCs w:val="24"/>
              </w:rPr>
            </w:pPr>
            <w:r w:rsidRPr="00B72FA9">
              <w:rPr>
                <w:b/>
                <w:bCs/>
                <w:sz w:val="24"/>
                <w:szCs w:val="24"/>
              </w:rPr>
              <w:t xml:space="preserve">Arun </w:t>
            </w:r>
            <w:proofErr w:type="spellStart"/>
            <w:r w:rsidRPr="00B72FA9">
              <w:rPr>
                <w:b/>
                <w:bCs/>
                <w:sz w:val="24"/>
                <w:szCs w:val="24"/>
              </w:rPr>
              <w:t>Kuttoor</w:t>
            </w:r>
            <w:proofErr w:type="spellEnd"/>
            <w:r w:rsidRPr="00297408">
              <w:rPr>
                <w:caps/>
                <w:sz w:val="24"/>
                <w:szCs w:val="24"/>
              </w:rPr>
              <w:t xml:space="preserve"> </w:t>
            </w:r>
            <w:r w:rsidRPr="00B72FA9">
              <w:rPr>
                <w:b/>
                <w:bCs/>
                <w:sz w:val="24"/>
                <w:szCs w:val="24"/>
              </w:rPr>
              <w:t>Vasudevan</w:t>
            </w:r>
          </w:p>
          <w:p w14:paraId="0AC8D18A" w14:textId="77777777" w:rsidR="00297408" w:rsidRPr="00B521B0" w:rsidRDefault="00297408" w:rsidP="00297408">
            <w:pPr>
              <w:rPr>
                <w:b/>
                <w:bCs/>
                <w:caps/>
              </w:rPr>
            </w:pPr>
            <w:r w:rsidRPr="00143FBD">
              <w:t>Department of Sustainable Bioproducts</w:t>
            </w:r>
            <w:r>
              <w:t xml:space="preserve">, </w:t>
            </w:r>
            <w:r w:rsidRPr="00143FBD">
              <w:t>Mississippi State University</w:t>
            </w:r>
          </w:p>
          <w:p w14:paraId="551B5E7E" w14:textId="77777777" w:rsidR="00297408" w:rsidRPr="00297408" w:rsidRDefault="00297408" w:rsidP="00297408">
            <w:pPr>
              <w:rPr>
                <w:i/>
                <w:iCs/>
              </w:rPr>
            </w:pPr>
            <w:r>
              <w:rPr>
                <w:i/>
                <w:iCs/>
              </w:rPr>
              <w:t>‘</w:t>
            </w:r>
            <w:r w:rsidRPr="00297408">
              <w:rPr>
                <w:i/>
                <w:iCs/>
              </w:rPr>
              <w:t>Curved Corrugated Panels: Geometry-Driven Core Optimization of Engineered Wood Beams</w:t>
            </w:r>
            <w:r>
              <w:rPr>
                <w:i/>
                <w:iCs/>
              </w:rPr>
              <w:t>’</w:t>
            </w:r>
          </w:p>
          <w:p w14:paraId="56F29A48" w14:textId="77777777" w:rsidR="00297408" w:rsidRDefault="00297408" w:rsidP="00B4592D">
            <w:pPr>
              <w:rPr>
                <w:sz w:val="24"/>
                <w:szCs w:val="24"/>
              </w:rPr>
            </w:pPr>
          </w:p>
          <w:p w14:paraId="066E6EF8" w14:textId="2AE60FA3" w:rsidR="00567C4C" w:rsidRPr="00067A63" w:rsidRDefault="00567C4C" w:rsidP="00B4592D">
            <w:pPr>
              <w:rPr>
                <w:b/>
                <w:bCs/>
                <w:caps/>
                <w:sz w:val="24"/>
                <w:szCs w:val="24"/>
              </w:rPr>
            </w:pPr>
            <w:r w:rsidRPr="00B72FA9">
              <w:rPr>
                <w:b/>
                <w:bCs/>
                <w:sz w:val="24"/>
                <w:szCs w:val="24"/>
              </w:rPr>
              <w:t>Harika Undadi</w:t>
            </w:r>
          </w:p>
          <w:p w14:paraId="55A3CD20" w14:textId="5B9C0206" w:rsidR="00567C4C" w:rsidRDefault="00567C4C" w:rsidP="00B4592D">
            <w:r w:rsidRPr="00143FBD">
              <w:t>Department of Sustainable Bioproducts</w:t>
            </w:r>
            <w:r>
              <w:t xml:space="preserve">, </w:t>
            </w:r>
            <w:r w:rsidRPr="00143FBD">
              <w:t>Mississippi State University</w:t>
            </w:r>
          </w:p>
          <w:p w14:paraId="0B0691A0" w14:textId="55587DF4" w:rsidR="00B4592D" w:rsidRDefault="00297408" w:rsidP="00B4592D">
            <w:r>
              <w:t>‘</w:t>
            </w:r>
            <w:r w:rsidRPr="00297408">
              <w:rPr>
                <w:i/>
                <w:iCs/>
              </w:rPr>
              <w:t>Adhesive Compatibility with Thermally Modified Wood’</w:t>
            </w:r>
          </w:p>
          <w:p w14:paraId="0406BA66" w14:textId="77777777" w:rsidR="005060F9" w:rsidRPr="000C6EA3" w:rsidRDefault="005060F9" w:rsidP="00067A63">
            <w:pPr>
              <w:rPr>
                <w:rFonts w:cstheme="minorHAnsi"/>
                <w:i/>
                <w:iCs/>
                <w:sz w:val="24"/>
                <w:szCs w:val="24"/>
                <w:highlight w:val="yellow"/>
              </w:rPr>
            </w:pPr>
          </w:p>
        </w:tc>
      </w:tr>
      <w:tr w:rsidR="005060F9" w14:paraId="34791BBA" w14:textId="77777777" w:rsidTr="00874B85">
        <w:tc>
          <w:tcPr>
            <w:tcW w:w="3780" w:type="dxa"/>
          </w:tcPr>
          <w:p w14:paraId="6628D857" w14:textId="77777777" w:rsidR="005060F9" w:rsidRDefault="005060F9" w:rsidP="005060F9">
            <w:pPr>
              <w:spacing w:before="240"/>
              <w:rPr>
                <w:sz w:val="24"/>
                <w:szCs w:val="24"/>
              </w:rPr>
            </w:pPr>
          </w:p>
        </w:tc>
        <w:tc>
          <w:tcPr>
            <w:tcW w:w="6840" w:type="dxa"/>
          </w:tcPr>
          <w:p w14:paraId="3E6E46EC" w14:textId="77777777" w:rsidR="00B4592D" w:rsidRPr="00297408" w:rsidRDefault="00B4592D" w:rsidP="00297408">
            <w:pPr>
              <w:rPr>
                <w:b/>
                <w:bCs/>
                <w:caps/>
                <w:sz w:val="24"/>
                <w:szCs w:val="24"/>
              </w:rPr>
            </w:pPr>
            <w:proofErr w:type="spellStart"/>
            <w:r w:rsidRPr="00B72FA9">
              <w:rPr>
                <w:b/>
                <w:bCs/>
                <w:sz w:val="24"/>
                <w:szCs w:val="24"/>
              </w:rPr>
              <w:t>Duber</w:t>
            </w:r>
            <w:proofErr w:type="spellEnd"/>
            <w:r w:rsidRPr="00297408">
              <w:rPr>
                <w:sz w:val="24"/>
                <w:szCs w:val="24"/>
              </w:rPr>
              <w:t xml:space="preserve"> </w:t>
            </w:r>
            <w:r w:rsidRPr="00B72FA9">
              <w:rPr>
                <w:b/>
                <w:bCs/>
                <w:sz w:val="24"/>
                <w:szCs w:val="24"/>
              </w:rPr>
              <w:t>Garces</w:t>
            </w:r>
          </w:p>
          <w:p w14:paraId="27A39BC2" w14:textId="120A4884" w:rsidR="00B4592D" w:rsidRDefault="00B4592D" w:rsidP="00297408">
            <w:r w:rsidRPr="003603CB">
              <w:t>Wood Utilization + Design Institute, Clemson University</w:t>
            </w:r>
          </w:p>
          <w:p w14:paraId="227DAD53" w14:textId="77777777" w:rsidR="005060F9" w:rsidRDefault="00297408" w:rsidP="00297408">
            <w:pPr>
              <w:rPr>
                <w:i/>
                <w:iCs/>
              </w:rPr>
            </w:pPr>
            <w:r>
              <w:rPr>
                <w:i/>
                <w:iCs/>
              </w:rPr>
              <w:t>‘</w:t>
            </w:r>
            <w:r w:rsidRPr="00297408">
              <w:rPr>
                <w:i/>
                <w:iCs/>
              </w:rPr>
              <w:t>Evaluation of Hydrogel Beads as Slow-Release Fertilizer Systems for Pecan Seedlings</w:t>
            </w:r>
            <w:r>
              <w:rPr>
                <w:i/>
                <w:iCs/>
              </w:rPr>
              <w:t>’</w:t>
            </w:r>
          </w:p>
          <w:p w14:paraId="21C9DC8A" w14:textId="77777777" w:rsidR="007F7B68" w:rsidRDefault="007F7B68" w:rsidP="00297408">
            <w:pPr>
              <w:rPr>
                <w:i/>
                <w:iCs/>
                <w:sz w:val="24"/>
                <w:szCs w:val="24"/>
              </w:rPr>
            </w:pPr>
          </w:p>
          <w:p w14:paraId="55A1240F" w14:textId="14DCF0AC" w:rsidR="007F7B68" w:rsidRDefault="007F7B68" w:rsidP="00297408">
            <w:pPr>
              <w:rPr>
                <w:b/>
                <w:bCs/>
                <w:sz w:val="24"/>
                <w:szCs w:val="24"/>
              </w:rPr>
            </w:pPr>
            <w:r w:rsidRPr="007F7B68">
              <w:rPr>
                <w:b/>
                <w:bCs/>
                <w:sz w:val="24"/>
                <w:szCs w:val="24"/>
              </w:rPr>
              <w:t>Nauman Ahmed</w:t>
            </w:r>
          </w:p>
          <w:p w14:paraId="7B09A6BC" w14:textId="3A865EFC" w:rsidR="007F7B68" w:rsidRPr="007F7B68" w:rsidRDefault="007F7B68" w:rsidP="00297408">
            <w:r w:rsidRPr="007F7B68">
              <w:t>Department of Sustainable Bioproducts, Mississippi State University</w:t>
            </w:r>
          </w:p>
          <w:p w14:paraId="550824D0" w14:textId="222232AE" w:rsidR="007F7B68" w:rsidRDefault="007F7B68" w:rsidP="00297408">
            <w:pPr>
              <w:rPr>
                <w:sz w:val="24"/>
                <w:szCs w:val="24"/>
              </w:rPr>
            </w:pPr>
            <w:r>
              <w:rPr>
                <w:sz w:val="24"/>
                <w:szCs w:val="24"/>
              </w:rPr>
              <w:t>‘</w:t>
            </w:r>
            <w:r w:rsidRPr="007F7B68">
              <w:rPr>
                <w:i/>
                <w:iCs/>
              </w:rPr>
              <w:t>From Laboratory Promise to Practical Bio-Based Wood Protection’</w:t>
            </w:r>
          </w:p>
        </w:tc>
      </w:tr>
      <w:tr w:rsidR="005060F9" w14:paraId="3E4B013F" w14:textId="77777777" w:rsidTr="00874B85">
        <w:tc>
          <w:tcPr>
            <w:tcW w:w="3780" w:type="dxa"/>
          </w:tcPr>
          <w:p w14:paraId="1AE9FE5A" w14:textId="3EE4E550" w:rsidR="005060F9" w:rsidRPr="000942D4" w:rsidRDefault="005060F9" w:rsidP="005060F9">
            <w:pPr>
              <w:spacing w:before="240"/>
              <w:rPr>
                <w:b/>
                <w:bCs/>
                <w:sz w:val="24"/>
                <w:szCs w:val="24"/>
              </w:rPr>
            </w:pPr>
            <w:r>
              <w:rPr>
                <w:b/>
                <w:bCs/>
                <w:sz w:val="24"/>
                <w:szCs w:val="24"/>
              </w:rPr>
              <w:t>12:00 PM</w:t>
            </w:r>
          </w:p>
        </w:tc>
        <w:tc>
          <w:tcPr>
            <w:tcW w:w="6840" w:type="dxa"/>
          </w:tcPr>
          <w:p w14:paraId="1DCF8C6D" w14:textId="664841CE" w:rsidR="005060F9" w:rsidRPr="00DC5EBF" w:rsidRDefault="00163FDB" w:rsidP="005060F9">
            <w:pPr>
              <w:spacing w:before="240"/>
              <w:rPr>
                <w:sz w:val="24"/>
                <w:szCs w:val="24"/>
                <w:highlight w:val="yellow"/>
              </w:rPr>
            </w:pPr>
            <w:r>
              <w:rPr>
                <w:b/>
                <w:bCs/>
                <w:sz w:val="24"/>
                <w:szCs w:val="24"/>
              </w:rPr>
              <w:t xml:space="preserve">Conference </w:t>
            </w:r>
            <w:r w:rsidR="005060F9">
              <w:rPr>
                <w:b/>
                <w:bCs/>
                <w:sz w:val="24"/>
                <w:szCs w:val="24"/>
              </w:rPr>
              <w:t>Adjourn</w:t>
            </w:r>
            <w:r>
              <w:rPr>
                <w:b/>
                <w:bCs/>
                <w:sz w:val="24"/>
                <w:szCs w:val="24"/>
              </w:rPr>
              <w:t>s</w:t>
            </w:r>
          </w:p>
        </w:tc>
      </w:tr>
    </w:tbl>
    <w:p w14:paraId="12C3F3FD" w14:textId="77777777" w:rsidR="00486A9F" w:rsidRDefault="00486A9F" w:rsidP="004F6555">
      <w:pPr>
        <w:rPr>
          <w:b/>
          <w:bCs/>
          <w:sz w:val="40"/>
          <w:szCs w:val="32"/>
        </w:rPr>
      </w:pPr>
    </w:p>
    <w:p w14:paraId="5F60A36C" w14:textId="555E03C8" w:rsidR="00A3054E" w:rsidRPr="00C81628" w:rsidRDefault="00A3054E" w:rsidP="00297408">
      <w:pPr>
        <w:pStyle w:val="Heading1"/>
        <w:rPr>
          <w:b/>
          <w:bCs/>
          <w:sz w:val="40"/>
          <w:szCs w:val="32"/>
        </w:rPr>
      </w:pPr>
      <w:bookmarkStart w:id="23" w:name="_Toc243989056"/>
      <w:r w:rsidRPr="00C81628">
        <w:rPr>
          <w:b/>
          <w:bCs/>
          <w:sz w:val="40"/>
          <w:szCs w:val="32"/>
        </w:rPr>
        <w:lastRenderedPageBreak/>
        <w:t xml:space="preserve">PTF BPI </w:t>
      </w:r>
      <w:r w:rsidR="00297408" w:rsidRPr="00C81628">
        <w:rPr>
          <w:b/>
          <w:bCs/>
          <w:sz w:val="40"/>
          <w:szCs w:val="32"/>
        </w:rPr>
        <w:t xml:space="preserve">2026 </w:t>
      </w:r>
      <w:r w:rsidRPr="00C81628">
        <w:rPr>
          <w:b/>
          <w:bCs/>
          <w:sz w:val="40"/>
          <w:szCs w:val="32"/>
        </w:rPr>
        <w:t>Committee</w:t>
      </w:r>
      <w:r w:rsidR="00C81628">
        <w:rPr>
          <w:b/>
          <w:bCs/>
          <w:sz w:val="40"/>
          <w:szCs w:val="32"/>
        </w:rPr>
        <w:t>s</w:t>
      </w:r>
      <w:bookmarkEnd w:id="23"/>
    </w:p>
    <w:p w14:paraId="196A5BA6" w14:textId="77777777" w:rsidR="00A3054E" w:rsidRDefault="00A3054E" w:rsidP="00A3054E">
      <w:pPr>
        <w:spacing w:after="0" w:line="259" w:lineRule="auto"/>
      </w:pPr>
      <w:r>
        <w:rPr>
          <w:noProof/>
        </w:rPr>
        <mc:AlternateContent>
          <mc:Choice Requires="wps">
            <w:drawing>
              <wp:anchor distT="0" distB="0" distL="114300" distR="114300" simplePos="0" relativeHeight="251758592" behindDoc="0" locked="0" layoutInCell="1" allowOverlap="1" wp14:anchorId="3B6B59CB" wp14:editId="206088C1">
                <wp:simplePos x="0" y="0"/>
                <wp:positionH relativeFrom="column">
                  <wp:posOffset>5938</wp:posOffset>
                </wp:positionH>
                <wp:positionV relativeFrom="paragraph">
                  <wp:posOffset>21631</wp:posOffset>
                </wp:positionV>
                <wp:extent cx="6791325" cy="0"/>
                <wp:effectExtent l="0" t="19050" r="28575" b="19050"/>
                <wp:wrapNone/>
                <wp:docPr id="216" name="Straight Connector 216"/>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502282AE" id="Straight Connector 216" o:spid="_x0000_s1026" style="position:absolute;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" strokeweight="3pt">
                <v:stroke miterlimit="4" joinstyle="miter"/>
              </v:line>
            </w:pict>
          </mc:Fallback>
        </mc:AlternateContent>
      </w:r>
    </w:p>
    <w:tbl>
      <w:tblPr>
        <w:tblStyle w:val="TableGrid"/>
        <w:tblW w:w="0" w:type="auto"/>
        <w:tblLook w:val="04A0" w:firstRow="1" w:lastRow="0" w:firstColumn="1" w:lastColumn="0" w:noHBand="0" w:noVBand="1"/>
      </w:tblPr>
      <w:tblGrid>
        <w:gridCol w:w="5215"/>
        <w:gridCol w:w="5215"/>
      </w:tblGrid>
      <w:tr w:rsidR="00A3054E" w14:paraId="6DF41A8E" w14:textId="77777777" w:rsidTr="00B30A05">
        <w:tc>
          <w:tcPr>
            <w:tcW w:w="10430" w:type="dxa"/>
            <w:gridSpan w:val="2"/>
            <w:tcBorders>
              <w:top w:val="nil"/>
              <w:left w:val="nil"/>
              <w:bottom w:val="nil"/>
              <w:right w:val="nil"/>
            </w:tcBorders>
          </w:tcPr>
          <w:p w14:paraId="204ABAFC" w14:textId="77777777" w:rsidR="00A3054E" w:rsidRPr="00C81628" w:rsidRDefault="00A3054E" w:rsidP="00486A9F">
            <w:pPr>
              <w:tabs>
                <w:tab w:val="left" w:pos="1020"/>
              </w:tabs>
              <w:spacing w:line="360" w:lineRule="auto"/>
              <w:jc w:val="center"/>
              <w:rPr>
                <w:b/>
                <w:bCs/>
                <w:sz w:val="36"/>
                <w:szCs w:val="30"/>
                <w:u w:val="single"/>
              </w:rPr>
            </w:pPr>
            <w:r w:rsidRPr="00C81628">
              <w:rPr>
                <w:b/>
                <w:bCs/>
                <w:sz w:val="32"/>
                <w:szCs w:val="28"/>
                <w:u w:val="single"/>
              </w:rPr>
              <w:t>Conference Chairs</w:t>
            </w:r>
          </w:p>
        </w:tc>
      </w:tr>
      <w:tr w:rsidR="00A3054E" w14:paraId="5EB1682A" w14:textId="77777777" w:rsidTr="00B30A05">
        <w:tc>
          <w:tcPr>
            <w:tcW w:w="5215" w:type="dxa"/>
            <w:tcBorders>
              <w:top w:val="nil"/>
              <w:left w:val="nil"/>
              <w:bottom w:val="nil"/>
              <w:right w:val="nil"/>
            </w:tcBorders>
          </w:tcPr>
          <w:p w14:paraId="4E05A2C5" w14:textId="77777777" w:rsidR="00A3054E" w:rsidRDefault="00A3054E" w:rsidP="00B30A05">
            <w:pPr>
              <w:tabs>
                <w:tab w:val="left" w:pos="1020"/>
              </w:tabs>
              <w:jc w:val="center"/>
              <w:rPr>
                <w:sz w:val="28"/>
                <w:szCs w:val="26"/>
              </w:rPr>
            </w:pPr>
            <w:r w:rsidRPr="00A87C17">
              <w:rPr>
                <w:noProof/>
                <w:sz w:val="28"/>
                <w:szCs w:val="26"/>
              </w:rPr>
              <w:drawing>
                <wp:inline distT="0" distB="0" distL="0" distR="0" wp14:anchorId="326B1CF2" wp14:editId="5DF5D00A">
                  <wp:extent cx="1125649" cy="1555172"/>
                  <wp:effectExtent l="38100" t="38100" r="93980" b="102235"/>
                  <wp:docPr id="1" name="Picture 1"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miling for the camera&#10;&#10;Description automatically generated with low confidence"/>
                          <pic:cNvPicPr/>
                        </pic:nvPicPr>
                        <pic:blipFill>
                          <a:blip r:embed="rId83"/>
                          <a:stretch>
                            <a:fillRect/>
                          </a:stretch>
                        </pic:blipFill>
                        <pic:spPr>
                          <a:xfrm>
                            <a:off x="0" y="0"/>
                            <a:ext cx="1132695" cy="1564906"/>
                          </a:xfrm>
                          <a:prstGeom prst="rect">
                            <a:avLst/>
                          </a:prstGeom>
                          <a:effectLst>
                            <a:outerShdw blurRad="50800" dist="38100" dir="2700000" algn="tl" rotWithShape="0">
                              <a:prstClr val="black">
                                <a:alpha val="40000"/>
                              </a:prstClr>
                            </a:outerShdw>
                          </a:effectLst>
                        </pic:spPr>
                      </pic:pic>
                    </a:graphicData>
                  </a:graphic>
                </wp:inline>
              </w:drawing>
            </w:r>
          </w:p>
          <w:p w14:paraId="48AB9E97" w14:textId="49423AFB" w:rsidR="00C81628" w:rsidRDefault="00C81628" w:rsidP="00B30A05">
            <w:pPr>
              <w:tabs>
                <w:tab w:val="left" w:pos="1020"/>
              </w:tabs>
              <w:jc w:val="center"/>
              <w:rPr>
                <w:sz w:val="28"/>
                <w:szCs w:val="26"/>
              </w:rPr>
            </w:pPr>
            <w:r w:rsidRPr="00B638DF">
              <w:rPr>
                <w:rFonts w:ascii="Montserrat" w:hAnsi="Montserrat"/>
                <w:b/>
                <w:bCs/>
                <w:color w:val="404040"/>
                <w:sz w:val="19"/>
                <w:szCs w:val="19"/>
                <w:shd w:val="clear" w:color="auto" w:fill="FFFFFF"/>
              </w:rPr>
              <w:t xml:space="preserve">Dr. </w:t>
            </w:r>
            <w:r w:rsidRPr="00B638DF">
              <w:rPr>
                <w:rStyle w:val="Strong"/>
                <w:rFonts w:ascii="Montserrat" w:hAnsi="Montserrat"/>
                <w:color w:val="404040"/>
                <w:sz w:val="19"/>
                <w:szCs w:val="19"/>
                <w:shd w:val="clear" w:color="auto" w:fill="FFFFFF"/>
              </w:rPr>
              <w:t>Timothy M. Young</w:t>
            </w:r>
            <w:r w:rsidRPr="00B638DF">
              <w:rPr>
                <w:rFonts w:ascii="Montserrat" w:hAnsi="Montserrat"/>
                <w:b/>
                <w:bCs/>
                <w:color w:val="404040"/>
                <w:sz w:val="19"/>
                <w:szCs w:val="19"/>
              </w:rPr>
              <w:br/>
            </w:r>
            <w:r w:rsidRPr="00B638DF">
              <w:rPr>
                <w:rFonts w:ascii="Montserrat" w:hAnsi="Montserrat"/>
                <w:b/>
                <w:bCs/>
                <w:color w:val="404040"/>
                <w:sz w:val="19"/>
                <w:szCs w:val="19"/>
                <w:shd w:val="clear" w:color="auto" w:fill="FFFFFF"/>
              </w:rPr>
              <w:t>The University of Tennessee</w:t>
            </w:r>
            <w:r w:rsidRPr="00B638DF">
              <w:rPr>
                <w:rFonts w:ascii="Montserrat" w:hAnsi="Montserrat"/>
                <w:b/>
                <w:bCs/>
                <w:color w:val="404040"/>
                <w:sz w:val="19"/>
                <w:szCs w:val="19"/>
              </w:rPr>
              <w:br/>
            </w:r>
            <w:hyperlink r:id="rId84" w:tgtFrame="_blank" w:history="1">
              <w:r w:rsidRPr="00B638DF">
                <w:rPr>
                  <w:rStyle w:val="Hyperlink"/>
                  <w:rFonts w:ascii="Montserrat" w:hAnsi="Montserrat"/>
                  <w:b/>
                  <w:bCs/>
                  <w:color w:val="5C666F"/>
                  <w:sz w:val="19"/>
                  <w:szCs w:val="19"/>
                  <w:shd w:val="clear" w:color="auto" w:fill="FFFFFF"/>
                </w:rPr>
                <w:t>tmyoung1@utk.edu</w:t>
              </w:r>
            </w:hyperlink>
            <w:r w:rsidRPr="00B638DF">
              <w:rPr>
                <w:rFonts w:ascii="Montserrat" w:hAnsi="Montserrat"/>
                <w:b/>
                <w:bCs/>
                <w:color w:val="404040"/>
                <w:sz w:val="19"/>
                <w:szCs w:val="19"/>
              </w:rPr>
              <w:br/>
            </w:r>
            <w:r w:rsidRPr="00B638DF">
              <w:rPr>
                <w:rFonts w:ascii="Montserrat" w:hAnsi="Montserrat"/>
                <w:b/>
                <w:bCs/>
                <w:color w:val="404040"/>
                <w:sz w:val="19"/>
                <w:szCs w:val="19"/>
                <w:shd w:val="clear" w:color="auto" w:fill="FFFFFF"/>
              </w:rPr>
              <w:t>+01.865.356.1151</w:t>
            </w:r>
          </w:p>
        </w:tc>
        <w:tc>
          <w:tcPr>
            <w:tcW w:w="5215" w:type="dxa"/>
            <w:tcBorders>
              <w:top w:val="nil"/>
              <w:left w:val="nil"/>
              <w:bottom w:val="nil"/>
              <w:right w:val="nil"/>
            </w:tcBorders>
          </w:tcPr>
          <w:p w14:paraId="056EF9D4" w14:textId="77777777" w:rsidR="00A3054E" w:rsidRDefault="00A3054E" w:rsidP="00B30A05">
            <w:pPr>
              <w:tabs>
                <w:tab w:val="left" w:pos="1020"/>
              </w:tabs>
              <w:jc w:val="center"/>
              <w:rPr>
                <w:sz w:val="28"/>
                <w:szCs w:val="26"/>
                <w:highlight w:val="yellow"/>
              </w:rPr>
            </w:pPr>
            <w:r w:rsidRPr="00297408">
              <w:rPr>
                <w:noProof/>
                <w:sz w:val="28"/>
                <w:szCs w:val="26"/>
              </w:rPr>
              <w:drawing>
                <wp:inline distT="0" distB="0" distL="0" distR="0" wp14:anchorId="5184E045" wp14:editId="50B96C71">
                  <wp:extent cx="1257300" cy="1660585"/>
                  <wp:effectExtent l="38100" t="38100" r="95250" b="92075"/>
                  <wp:docPr id="218" name="Picture 218"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A person wearing glasses&#10;&#10;Description automatically generated with medium confidence"/>
                          <pic:cNvPicPr/>
                        </pic:nvPicPr>
                        <pic:blipFill>
                          <a:blip r:embed="rId85"/>
                          <a:stretch>
                            <a:fillRect/>
                          </a:stretch>
                        </pic:blipFill>
                        <pic:spPr>
                          <a:xfrm>
                            <a:off x="0" y="0"/>
                            <a:ext cx="1265661" cy="1671628"/>
                          </a:xfrm>
                          <a:prstGeom prst="rect">
                            <a:avLst/>
                          </a:prstGeom>
                          <a:effectLst>
                            <a:outerShdw blurRad="50800" dist="38100" dir="2700000" algn="tl" rotWithShape="0">
                              <a:prstClr val="black">
                                <a:alpha val="40000"/>
                              </a:prstClr>
                            </a:outerShdw>
                          </a:effectLst>
                        </pic:spPr>
                      </pic:pic>
                    </a:graphicData>
                  </a:graphic>
                </wp:inline>
              </w:drawing>
            </w:r>
          </w:p>
          <w:p w14:paraId="7AEFDAFF" w14:textId="0D72E16E" w:rsidR="00C81628" w:rsidRPr="002F1180" w:rsidRDefault="00C81628" w:rsidP="00B30A05">
            <w:pPr>
              <w:tabs>
                <w:tab w:val="left" w:pos="1020"/>
              </w:tabs>
              <w:jc w:val="center"/>
              <w:rPr>
                <w:sz w:val="28"/>
                <w:szCs w:val="26"/>
                <w:highlight w:val="yellow"/>
              </w:rPr>
            </w:pPr>
            <w:r w:rsidRPr="00DD4987">
              <w:rPr>
                <w:rFonts w:ascii="Montserrat" w:hAnsi="Montserrat"/>
                <w:b/>
                <w:bCs/>
                <w:color w:val="404040"/>
                <w:sz w:val="19"/>
                <w:szCs w:val="19"/>
                <w:shd w:val="clear" w:color="auto" w:fill="FFFFFF"/>
              </w:rPr>
              <w:t xml:space="preserve">Dr. </w:t>
            </w:r>
            <w:r w:rsidRPr="00DD4987">
              <w:rPr>
                <w:rStyle w:val="Strong"/>
                <w:rFonts w:ascii="Montserrat" w:hAnsi="Montserrat"/>
                <w:color w:val="404040"/>
                <w:sz w:val="19"/>
                <w:szCs w:val="19"/>
                <w:shd w:val="clear" w:color="auto" w:fill="FFFFFF"/>
              </w:rPr>
              <w:t>Alexander Petutschnigg</w:t>
            </w:r>
            <w:r w:rsidRPr="00DD4987">
              <w:rPr>
                <w:rFonts w:ascii="Montserrat" w:hAnsi="Montserrat"/>
                <w:b/>
                <w:bCs/>
                <w:color w:val="404040"/>
                <w:sz w:val="19"/>
                <w:szCs w:val="19"/>
              </w:rPr>
              <w:br/>
            </w:r>
            <w:r w:rsidRPr="00DD4987">
              <w:rPr>
                <w:rFonts w:ascii="Montserrat" w:hAnsi="Montserrat"/>
                <w:b/>
                <w:bCs/>
                <w:color w:val="404040"/>
                <w:sz w:val="19"/>
                <w:szCs w:val="19"/>
                <w:shd w:val="clear" w:color="auto" w:fill="FFFFFF"/>
              </w:rPr>
              <w:t>Salzburg University of Applied Sciences</w:t>
            </w:r>
            <w:r w:rsidRPr="00DD4987">
              <w:rPr>
                <w:rFonts w:ascii="Montserrat" w:hAnsi="Montserrat"/>
                <w:b/>
                <w:bCs/>
                <w:color w:val="404040"/>
                <w:sz w:val="19"/>
                <w:szCs w:val="19"/>
              </w:rPr>
              <w:br/>
            </w:r>
            <w:hyperlink r:id="rId86" w:tgtFrame="_blank" w:history="1">
              <w:r w:rsidRPr="00DD4987">
                <w:rPr>
                  <w:rStyle w:val="Hyperlink"/>
                  <w:rFonts w:ascii="Montserrat" w:hAnsi="Montserrat"/>
                  <w:b/>
                  <w:bCs/>
                  <w:color w:val="5C666F"/>
                  <w:sz w:val="19"/>
                  <w:szCs w:val="19"/>
                  <w:shd w:val="clear" w:color="auto" w:fill="FFFFFF"/>
                </w:rPr>
                <w:t>alexander.petutschnigg@fh-salzburg.ac.at</w:t>
              </w:r>
            </w:hyperlink>
            <w:r w:rsidRPr="00DD4987">
              <w:rPr>
                <w:rFonts w:ascii="Montserrat" w:hAnsi="Montserrat"/>
                <w:b/>
                <w:bCs/>
                <w:color w:val="404040"/>
                <w:sz w:val="19"/>
                <w:szCs w:val="19"/>
              </w:rPr>
              <w:br/>
            </w:r>
            <w:r w:rsidRPr="00DD4987">
              <w:rPr>
                <w:rFonts w:ascii="Montserrat" w:hAnsi="Montserrat"/>
                <w:b/>
                <w:bCs/>
                <w:color w:val="404040"/>
                <w:sz w:val="19"/>
                <w:szCs w:val="19"/>
                <w:shd w:val="clear" w:color="auto" w:fill="FFFFFF"/>
              </w:rPr>
              <w:t>+43.50.2211.2011</w:t>
            </w:r>
          </w:p>
        </w:tc>
      </w:tr>
      <w:tr w:rsidR="00A3054E" w14:paraId="307AC8F9" w14:textId="77777777" w:rsidTr="00B30A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30" w:type="dxa"/>
            <w:gridSpan w:val="2"/>
          </w:tcPr>
          <w:p w14:paraId="62AD614E" w14:textId="77777777" w:rsidR="00A3054E" w:rsidRPr="00C81628" w:rsidRDefault="00A3054E" w:rsidP="00C81628">
            <w:pPr>
              <w:tabs>
                <w:tab w:val="left" w:pos="1020"/>
              </w:tabs>
              <w:spacing w:before="240" w:line="360" w:lineRule="auto"/>
              <w:jc w:val="center"/>
              <w:rPr>
                <w:b/>
                <w:bCs/>
                <w:sz w:val="32"/>
                <w:szCs w:val="28"/>
                <w:u w:val="single"/>
              </w:rPr>
            </w:pPr>
            <w:r w:rsidRPr="00C81628">
              <w:rPr>
                <w:b/>
                <w:bCs/>
                <w:sz w:val="32"/>
                <w:szCs w:val="28"/>
                <w:u w:val="single"/>
              </w:rPr>
              <w:t>Organizing Chairs</w:t>
            </w:r>
          </w:p>
        </w:tc>
      </w:tr>
      <w:tr w:rsidR="00A3054E" w:rsidRPr="00297408" w14:paraId="496CCC6C" w14:textId="77777777" w:rsidTr="00B30A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15" w:type="dxa"/>
          </w:tcPr>
          <w:p w14:paraId="26DC65AF" w14:textId="77777777" w:rsidR="00A3054E" w:rsidRDefault="00C81628" w:rsidP="00B30A05">
            <w:pPr>
              <w:tabs>
                <w:tab w:val="left" w:pos="1020"/>
              </w:tabs>
              <w:jc w:val="center"/>
              <w:rPr>
                <w:b/>
                <w:bCs/>
                <w:sz w:val="28"/>
                <w:szCs w:val="26"/>
              </w:rPr>
            </w:pPr>
            <w:r>
              <w:rPr>
                <w:noProof/>
              </w:rPr>
              <w:drawing>
                <wp:inline distT="0" distB="0" distL="0" distR="0" wp14:anchorId="7F9F4E85" wp14:editId="649BA591">
                  <wp:extent cx="1281546" cy="1274225"/>
                  <wp:effectExtent l="0" t="0" r="0" b="2540"/>
                  <wp:docPr id="5" name="Picture 5" descr="Terry Liles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rry Liles Profile Pictur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289927" cy="1282558"/>
                          </a:xfrm>
                          <a:prstGeom prst="rect">
                            <a:avLst/>
                          </a:prstGeom>
                          <a:noFill/>
                          <a:ln>
                            <a:noFill/>
                          </a:ln>
                        </pic:spPr>
                      </pic:pic>
                    </a:graphicData>
                  </a:graphic>
                </wp:inline>
              </w:drawing>
            </w:r>
          </w:p>
          <w:p w14:paraId="717CD7EA" w14:textId="59AA6E50" w:rsidR="00C81628" w:rsidRPr="00297408" w:rsidRDefault="00C81628" w:rsidP="00C81628">
            <w:pPr>
              <w:tabs>
                <w:tab w:val="left" w:pos="1020"/>
              </w:tabs>
              <w:jc w:val="center"/>
              <w:rPr>
                <w:b/>
                <w:bCs/>
                <w:sz w:val="28"/>
                <w:szCs w:val="26"/>
              </w:rPr>
            </w:pPr>
            <w:r>
              <w:rPr>
                <w:rFonts w:ascii="Montserrat" w:hAnsi="Montserrat"/>
                <w:b/>
                <w:bCs/>
                <w:color w:val="404040"/>
                <w:sz w:val="19"/>
                <w:szCs w:val="19"/>
                <w:shd w:val="clear" w:color="auto" w:fill="FFFFFF"/>
              </w:rPr>
              <w:t xml:space="preserve">Dr. </w:t>
            </w:r>
            <w:r>
              <w:rPr>
                <w:rStyle w:val="Strong"/>
                <w:rFonts w:ascii="Montserrat" w:hAnsi="Montserrat"/>
                <w:color w:val="404040"/>
                <w:sz w:val="19"/>
                <w:szCs w:val="19"/>
                <w:shd w:val="clear" w:color="auto" w:fill="FFFFFF"/>
              </w:rPr>
              <w:t>Terry Liles</w:t>
            </w:r>
            <w:r>
              <w:rPr>
                <w:rFonts w:ascii="Montserrat" w:hAnsi="Montserrat"/>
                <w:b/>
                <w:bCs/>
                <w:color w:val="404040"/>
                <w:sz w:val="19"/>
                <w:szCs w:val="19"/>
              </w:rPr>
              <w:br/>
            </w:r>
            <w:r>
              <w:rPr>
                <w:rFonts w:ascii="Montserrat" w:hAnsi="Montserrat"/>
                <w:b/>
                <w:bCs/>
                <w:color w:val="404040"/>
                <w:sz w:val="19"/>
                <w:szCs w:val="19"/>
                <w:shd w:val="clear" w:color="auto" w:fill="FFFFFF"/>
              </w:rPr>
              <w:t>Consultant, retired from Huber Engineered Woods, LLC</w:t>
            </w:r>
            <w:r>
              <w:rPr>
                <w:rFonts w:ascii="Montserrat" w:hAnsi="Montserrat"/>
                <w:b/>
                <w:bCs/>
                <w:color w:val="404040"/>
                <w:sz w:val="19"/>
                <w:szCs w:val="19"/>
              </w:rPr>
              <w:br/>
            </w:r>
            <w:hyperlink r:id="rId88" w:tgtFrame="_blank" w:history="1">
              <w:r>
                <w:rPr>
                  <w:rStyle w:val="Hyperlink"/>
                  <w:rFonts w:ascii="Montserrat" w:hAnsi="Montserrat"/>
                  <w:b/>
                  <w:bCs/>
                  <w:color w:val="5C666F"/>
                  <w:sz w:val="19"/>
                  <w:szCs w:val="19"/>
                  <w:shd w:val="clear" w:color="auto" w:fill="FFFFFF"/>
                </w:rPr>
                <w:t>wtliles@hotmail.com</w:t>
              </w:r>
            </w:hyperlink>
            <w:r>
              <w:rPr>
                <w:rFonts w:ascii="Montserrat" w:hAnsi="Montserrat"/>
                <w:b/>
                <w:bCs/>
                <w:color w:val="404040"/>
                <w:sz w:val="19"/>
                <w:szCs w:val="19"/>
              </w:rPr>
              <w:br/>
            </w:r>
            <w:r>
              <w:rPr>
                <w:rFonts w:ascii="Montserrat" w:hAnsi="Montserrat"/>
                <w:b/>
                <w:bCs/>
                <w:color w:val="404040"/>
                <w:sz w:val="19"/>
                <w:szCs w:val="19"/>
                <w:shd w:val="clear" w:color="auto" w:fill="FFFFFF"/>
              </w:rPr>
              <w:t>+01.706.338.6359</w:t>
            </w:r>
          </w:p>
        </w:tc>
        <w:tc>
          <w:tcPr>
            <w:tcW w:w="5215" w:type="dxa"/>
          </w:tcPr>
          <w:p w14:paraId="6C5623B6" w14:textId="77777777" w:rsidR="00A3054E" w:rsidRDefault="00C81628" w:rsidP="00B30A05">
            <w:pPr>
              <w:tabs>
                <w:tab w:val="left" w:pos="1020"/>
              </w:tabs>
              <w:jc w:val="center"/>
              <w:rPr>
                <w:b/>
                <w:bCs/>
                <w:sz w:val="28"/>
                <w:szCs w:val="26"/>
              </w:rPr>
            </w:pPr>
            <w:r>
              <w:rPr>
                <w:noProof/>
              </w:rPr>
              <w:drawing>
                <wp:inline distT="0" distB="0" distL="0" distR="0" wp14:anchorId="6B5496CB" wp14:editId="4C2AC04E">
                  <wp:extent cx="1274618" cy="1278512"/>
                  <wp:effectExtent l="0" t="0" r="1905" b="0"/>
                  <wp:docPr id="6" name="Picture 6" descr="Don Hodges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n Hodges Profile Pictur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284907" cy="1288832"/>
                          </a:xfrm>
                          <a:prstGeom prst="rect">
                            <a:avLst/>
                          </a:prstGeom>
                          <a:noFill/>
                          <a:ln>
                            <a:noFill/>
                          </a:ln>
                        </pic:spPr>
                      </pic:pic>
                    </a:graphicData>
                  </a:graphic>
                </wp:inline>
              </w:drawing>
            </w:r>
          </w:p>
          <w:p w14:paraId="5D741595" w14:textId="71BBAA03" w:rsidR="00C81628" w:rsidRPr="00297408" w:rsidRDefault="00C81628" w:rsidP="00B30A05">
            <w:pPr>
              <w:tabs>
                <w:tab w:val="left" w:pos="1020"/>
              </w:tabs>
              <w:jc w:val="center"/>
              <w:rPr>
                <w:b/>
                <w:bCs/>
                <w:sz w:val="28"/>
                <w:szCs w:val="26"/>
              </w:rPr>
            </w:pPr>
            <w:r>
              <w:rPr>
                <w:rFonts w:ascii="Montserrat" w:hAnsi="Montserrat"/>
                <w:b/>
                <w:bCs/>
                <w:color w:val="404040"/>
                <w:sz w:val="19"/>
                <w:szCs w:val="19"/>
                <w:shd w:val="clear" w:color="auto" w:fill="FFFFFF"/>
              </w:rPr>
              <w:t xml:space="preserve">Dr. </w:t>
            </w:r>
            <w:r>
              <w:rPr>
                <w:rStyle w:val="Strong"/>
                <w:rFonts w:ascii="Montserrat" w:hAnsi="Montserrat"/>
                <w:color w:val="404040"/>
                <w:sz w:val="19"/>
                <w:szCs w:val="19"/>
                <w:shd w:val="clear" w:color="auto" w:fill="FFFFFF"/>
              </w:rPr>
              <w:t>Don Hodges</w:t>
            </w:r>
            <w:r>
              <w:rPr>
                <w:rFonts w:ascii="Montserrat" w:hAnsi="Montserrat"/>
                <w:b/>
                <w:bCs/>
                <w:color w:val="404040"/>
                <w:sz w:val="19"/>
                <w:szCs w:val="19"/>
              </w:rPr>
              <w:br/>
            </w:r>
            <w:r>
              <w:rPr>
                <w:rFonts w:ascii="Montserrat" w:hAnsi="Montserrat"/>
                <w:b/>
                <w:bCs/>
                <w:color w:val="404040"/>
                <w:sz w:val="19"/>
                <w:szCs w:val="19"/>
                <w:shd w:val="clear" w:color="auto" w:fill="FFFFFF"/>
              </w:rPr>
              <w:t>The University of Tennessee</w:t>
            </w:r>
            <w:r>
              <w:rPr>
                <w:rFonts w:ascii="Montserrat" w:hAnsi="Montserrat"/>
                <w:b/>
                <w:bCs/>
                <w:color w:val="404040"/>
                <w:sz w:val="19"/>
                <w:szCs w:val="19"/>
              </w:rPr>
              <w:br/>
            </w:r>
            <w:hyperlink r:id="rId90" w:tgtFrame="_blank" w:history="1">
              <w:r>
                <w:rPr>
                  <w:rStyle w:val="Hyperlink"/>
                  <w:rFonts w:ascii="Montserrat" w:hAnsi="Montserrat"/>
                  <w:b/>
                  <w:bCs/>
                  <w:color w:val="5C666F"/>
                  <w:sz w:val="19"/>
                  <w:szCs w:val="19"/>
                  <w:shd w:val="clear" w:color="auto" w:fill="FFFFFF"/>
                </w:rPr>
                <w:t>dhodges2@utk.edu</w:t>
              </w:r>
            </w:hyperlink>
            <w:r>
              <w:rPr>
                <w:rFonts w:ascii="Montserrat" w:hAnsi="Montserrat"/>
                <w:b/>
                <w:bCs/>
                <w:color w:val="404040"/>
                <w:sz w:val="19"/>
                <w:szCs w:val="19"/>
              </w:rPr>
              <w:br/>
            </w:r>
            <w:r>
              <w:rPr>
                <w:rFonts w:ascii="Montserrat" w:hAnsi="Montserrat"/>
                <w:b/>
                <w:bCs/>
                <w:color w:val="404040"/>
                <w:sz w:val="19"/>
                <w:szCs w:val="19"/>
                <w:shd w:val="clear" w:color="auto" w:fill="FFFFFF"/>
              </w:rPr>
              <w:t>+01.865.974.2706</w:t>
            </w:r>
          </w:p>
        </w:tc>
      </w:tr>
      <w:tr w:rsidR="00A3054E" w:rsidRPr="00297408" w14:paraId="7F45F34D" w14:textId="77777777" w:rsidTr="00B30A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30" w:type="dxa"/>
            <w:gridSpan w:val="2"/>
          </w:tcPr>
          <w:p w14:paraId="345A178B" w14:textId="0D32E96F" w:rsidR="00C81628" w:rsidRPr="00C81628" w:rsidRDefault="00A3054E" w:rsidP="00C81628">
            <w:pPr>
              <w:tabs>
                <w:tab w:val="left" w:pos="1020"/>
              </w:tabs>
              <w:spacing w:line="360" w:lineRule="auto"/>
              <w:jc w:val="center"/>
              <w:rPr>
                <w:b/>
                <w:bCs/>
                <w:sz w:val="32"/>
                <w:szCs w:val="28"/>
                <w:u w:val="single"/>
              </w:rPr>
            </w:pPr>
            <w:r w:rsidRPr="00C81628">
              <w:rPr>
                <w:b/>
                <w:bCs/>
                <w:sz w:val="32"/>
                <w:szCs w:val="28"/>
                <w:u w:val="single"/>
              </w:rPr>
              <w:t>Scientific Chairs</w:t>
            </w:r>
          </w:p>
        </w:tc>
      </w:tr>
      <w:tr w:rsidR="00A3054E" w:rsidRPr="00297408" w14:paraId="7A147EAA" w14:textId="77777777" w:rsidTr="00B30A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15" w:type="dxa"/>
          </w:tcPr>
          <w:p w14:paraId="59E3D550" w14:textId="77777777" w:rsidR="00A3054E" w:rsidRDefault="00C81628" w:rsidP="00B30A05">
            <w:pPr>
              <w:tabs>
                <w:tab w:val="left" w:pos="1020"/>
              </w:tabs>
              <w:jc w:val="center"/>
              <w:rPr>
                <w:b/>
                <w:bCs/>
                <w:sz w:val="28"/>
                <w:szCs w:val="26"/>
              </w:rPr>
            </w:pPr>
            <w:r>
              <w:rPr>
                <w:noProof/>
              </w:rPr>
              <w:drawing>
                <wp:inline distT="0" distB="0" distL="0" distR="0" wp14:anchorId="32FAF63B" wp14:editId="69B0796A">
                  <wp:extent cx="882016" cy="1315085"/>
                  <wp:effectExtent l="0" t="0" r="0" b="0"/>
                  <wp:docPr id="7" name="Picture 7" descr="Brian Via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ian Via Profile Pict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86474" cy="1321732"/>
                          </a:xfrm>
                          <a:prstGeom prst="rect">
                            <a:avLst/>
                          </a:prstGeom>
                          <a:noFill/>
                          <a:ln>
                            <a:noFill/>
                          </a:ln>
                        </pic:spPr>
                      </pic:pic>
                    </a:graphicData>
                  </a:graphic>
                </wp:inline>
              </w:drawing>
            </w:r>
          </w:p>
          <w:p w14:paraId="38F767D3" w14:textId="77777777" w:rsidR="00486A9F" w:rsidRDefault="00C81628" w:rsidP="00B30A05">
            <w:pPr>
              <w:tabs>
                <w:tab w:val="left" w:pos="1020"/>
              </w:tabs>
              <w:jc w:val="center"/>
              <w:rPr>
                <w:rFonts w:ascii="Montserrat" w:hAnsi="Montserrat"/>
                <w:b/>
                <w:bCs/>
                <w:color w:val="404040"/>
                <w:sz w:val="19"/>
                <w:szCs w:val="19"/>
                <w:shd w:val="clear" w:color="auto" w:fill="FFFFFF"/>
              </w:rPr>
            </w:pPr>
            <w:r>
              <w:rPr>
                <w:rFonts w:ascii="Montserrat" w:hAnsi="Montserrat"/>
                <w:b/>
                <w:bCs/>
                <w:color w:val="404040"/>
                <w:sz w:val="19"/>
                <w:szCs w:val="19"/>
                <w:shd w:val="clear" w:color="auto" w:fill="FFFFFF"/>
              </w:rPr>
              <w:t>Dr. Brian Via</w:t>
            </w:r>
            <w:r>
              <w:rPr>
                <w:rFonts w:ascii="Montserrat" w:hAnsi="Montserrat"/>
                <w:b/>
                <w:bCs/>
                <w:color w:val="404040"/>
                <w:sz w:val="19"/>
                <w:szCs w:val="19"/>
              </w:rPr>
              <w:br/>
            </w:r>
            <w:r>
              <w:rPr>
                <w:rFonts w:ascii="Montserrat" w:hAnsi="Montserrat"/>
                <w:b/>
                <w:bCs/>
                <w:color w:val="404040"/>
                <w:sz w:val="19"/>
                <w:szCs w:val="19"/>
                <w:shd w:val="clear" w:color="auto" w:fill="FFFFFF"/>
              </w:rPr>
              <w:t>Michigan State University</w:t>
            </w:r>
          </w:p>
          <w:p w14:paraId="3993DFF0" w14:textId="1D5ECD6F" w:rsidR="00C81628" w:rsidRPr="00297408" w:rsidRDefault="00EB3997" w:rsidP="00B30A05">
            <w:pPr>
              <w:tabs>
                <w:tab w:val="left" w:pos="1020"/>
              </w:tabs>
              <w:jc w:val="center"/>
              <w:rPr>
                <w:b/>
                <w:bCs/>
                <w:sz w:val="28"/>
                <w:szCs w:val="26"/>
              </w:rPr>
            </w:pPr>
            <w:hyperlink r:id="rId91" w:history="1">
              <w:r w:rsidR="00486A9F" w:rsidRPr="00486A9F">
                <w:rPr>
                  <w:rStyle w:val="Hyperlink"/>
                  <w:rFonts w:ascii="Montserrat" w:hAnsi="Montserrat"/>
                  <w:b/>
                  <w:bCs/>
                  <w:color w:val="6C6A6A" w:themeColor="background2" w:themeShade="80"/>
                  <w:sz w:val="19"/>
                  <w:szCs w:val="19"/>
                  <w:shd w:val="clear" w:color="auto" w:fill="FFFFFF"/>
                </w:rPr>
                <w:t>brianvia@auburn.edu</w:t>
              </w:r>
            </w:hyperlink>
            <w:r w:rsidR="00C81628">
              <w:rPr>
                <w:rFonts w:ascii="Montserrat" w:hAnsi="Montserrat"/>
                <w:b/>
                <w:bCs/>
                <w:color w:val="404040"/>
                <w:sz w:val="19"/>
                <w:szCs w:val="19"/>
              </w:rPr>
              <w:br/>
            </w:r>
            <w:r w:rsidR="00C81628">
              <w:rPr>
                <w:rFonts w:ascii="Montserrat" w:hAnsi="Montserrat"/>
                <w:b/>
                <w:bCs/>
                <w:color w:val="404040"/>
                <w:sz w:val="19"/>
                <w:szCs w:val="19"/>
                <w:shd w:val="clear" w:color="auto" w:fill="FFFFFF"/>
              </w:rPr>
              <w:t>+01.334.844.1088</w:t>
            </w:r>
          </w:p>
        </w:tc>
        <w:tc>
          <w:tcPr>
            <w:tcW w:w="5215" w:type="dxa"/>
          </w:tcPr>
          <w:p w14:paraId="617071B9" w14:textId="77777777" w:rsidR="00A3054E" w:rsidRDefault="00C81628" w:rsidP="00B30A05">
            <w:pPr>
              <w:tabs>
                <w:tab w:val="left" w:pos="1020"/>
              </w:tabs>
              <w:jc w:val="center"/>
              <w:rPr>
                <w:b/>
                <w:bCs/>
                <w:sz w:val="28"/>
                <w:szCs w:val="26"/>
              </w:rPr>
            </w:pPr>
            <w:r>
              <w:rPr>
                <w:noProof/>
              </w:rPr>
              <w:drawing>
                <wp:inline distT="0" distB="0" distL="0" distR="0" wp14:anchorId="4909689E" wp14:editId="712E799E">
                  <wp:extent cx="1073259" cy="1315085"/>
                  <wp:effectExtent l="0" t="0" r="0" b="0"/>
                  <wp:docPr id="13" name="Picture 13" descr="Bob Breyer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ob Breyer Profile Picture"/>
                          <pic:cNvPicPr>
                            <a:picLocks noChangeAspect="1" noChangeArrowheads="1"/>
                          </pic:cNvPicPr>
                        </pic:nvPicPr>
                        <pic:blipFill rotWithShape="1">
                          <a:blip r:embed="rId92">
                            <a:extLst>
                              <a:ext uri="{28A0092B-C50C-407E-A947-70E740481C1C}">
                                <a14:useLocalDpi xmlns:a14="http://schemas.microsoft.com/office/drawing/2010/main" val="0"/>
                              </a:ext>
                            </a:extLst>
                          </a:blip>
                          <a:srcRect l="10096" r="7585"/>
                          <a:stretch/>
                        </pic:blipFill>
                        <pic:spPr bwMode="auto">
                          <a:xfrm>
                            <a:off x="0" y="0"/>
                            <a:ext cx="1077246" cy="1319970"/>
                          </a:xfrm>
                          <a:prstGeom prst="rect">
                            <a:avLst/>
                          </a:prstGeom>
                          <a:noFill/>
                          <a:ln>
                            <a:noFill/>
                          </a:ln>
                          <a:extLst>
                            <a:ext uri="{53640926-AAD7-44D8-BBD7-CCE9431645EC}">
                              <a14:shadowObscured xmlns:a14="http://schemas.microsoft.com/office/drawing/2010/main"/>
                            </a:ext>
                          </a:extLst>
                        </pic:spPr>
                      </pic:pic>
                    </a:graphicData>
                  </a:graphic>
                </wp:inline>
              </w:drawing>
            </w:r>
          </w:p>
          <w:p w14:paraId="7902C38A" w14:textId="3A04D67A" w:rsidR="00C81628" w:rsidRPr="00297408" w:rsidRDefault="00C81628" w:rsidP="00B30A05">
            <w:pPr>
              <w:tabs>
                <w:tab w:val="left" w:pos="1020"/>
              </w:tabs>
              <w:jc w:val="center"/>
              <w:rPr>
                <w:b/>
                <w:bCs/>
                <w:sz w:val="28"/>
                <w:szCs w:val="26"/>
              </w:rPr>
            </w:pPr>
            <w:r>
              <w:rPr>
                <w:rFonts w:ascii="Montserrat" w:hAnsi="Montserrat"/>
                <w:b/>
                <w:bCs/>
                <w:color w:val="404040"/>
                <w:sz w:val="19"/>
                <w:szCs w:val="19"/>
                <w:shd w:val="clear" w:color="auto" w:fill="FFFFFF"/>
              </w:rPr>
              <w:t xml:space="preserve">Dr. </w:t>
            </w:r>
            <w:r w:rsidR="00AC73AC">
              <w:rPr>
                <w:rFonts w:ascii="Montserrat" w:hAnsi="Montserrat"/>
                <w:b/>
                <w:bCs/>
                <w:color w:val="404040"/>
                <w:sz w:val="19"/>
                <w:szCs w:val="19"/>
                <w:shd w:val="clear" w:color="auto" w:fill="FFFFFF"/>
              </w:rPr>
              <w:t xml:space="preserve">Robert </w:t>
            </w:r>
            <w:r>
              <w:rPr>
                <w:rFonts w:ascii="Montserrat" w:hAnsi="Montserrat"/>
                <w:b/>
                <w:bCs/>
                <w:color w:val="404040"/>
                <w:sz w:val="19"/>
                <w:szCs w:val="19"/>
                <w:shd w:val="clear" w:color="auto" w:fill="FFFFFF"/>
              </w:rPr>
              <w:t>Breyer</w:t>
            </w:r>
            <w:r>
              <w:rPr>
                <w:rFonts w:ascii="Montserrat" w:hAnsi="Montserrat"/>
                <w:b/>
                <w:bCs/>
                <w:color w:val="404040"/>
                <w:sz w:val="19"/>
                <w:szCs w:val="19"/>
              </w:rPr>
              <w:br/>
            </w:r>
            <w:r>
              <w:rPr>
                <w:rFonts w:ascii="Montserrat" w:hAnsi="Montserrat"/>
                <w:b/>
                <w:bCs/>
                <w:color w:val="404040"/>
                <w:sz w:val="19"/>
                <w:szCs w:val="19"/>
                <w:shd w:val="clear" w:color="auto" w:fill="FFFFFF"/>
              </w:rPr>
              <w:t>Bakelite</w:t>
            </w:r>
            <w:r>
              <w:rPr>
                <w:rFonts w:ascii="Montserrat" w:hAnsi="Montserrat"/>
                <w:b/>
                <w:bCs/>
                <w:color w:val="404040"/>
                <w:sz w:val="19"/>
                <w:szCs w:val="19"/>
              </w:rPr>
              <w:br/>
            </w:r>
            <w:hyperlink r:id="rId93" w:tgtFrame="_blank" w:history="1">
              <w:r w:rsidRPr="00486A9F">
                <w:rPr>
                  <w:rStyle w:val="Hyperlink"/>
                  <w:rFonts w:ascii="Montserrat" w:hAnsi="Montserrat"/>
                  <w:b/>
                  <w:bCs/>
                  <w:color w:val="6C6A6A" w:themeColor="background2" w:themeShade="80"/>
                  <w:sz w:val="19"/>
                  <w:szCs w:val="19"/>
                  <w:shd w:val="clear" w:color="auto" w:fill="FFFFFF"/>
                </w:rPr>
                <w:t>bob.breyer@bakelite.com</w:t>
              </w:r>
            </w:hyperlink>
            <w:r>
              <w:rPr>
                <w:rFonts w:ascii="Montserrat" w:hAnsi="Montserrat"/>
                <w:b/>
                <w:bCs/>
                <w:color w:val="404040"/>
                <w:sz w:val="19"/>
                <w:szCs w:val="19"/>
              </w:rPr>
              <w:br/>
            </w:r>
            <w:r>
              <w:rPr>
                <w:rFonts w:ascii="Montserrat" w:hAnsi="Montserrat"/>
                <w:b/>
                <w:bCs/>
                <w:color w:val="404040"/>
                <w:sz w:val="19"/>
                <w:szCs w:val="19"/>
                <w:shd w:val="clear" w:color="auto" w:fill="FFFFFF"/>
              </w:rPr>
              <w:t>+01.770.593.6879</w:t>
            </w:r>
          </w:p>
        </w:tc>
      </w:tr>
    </w:tbl>
    <w:p w14:paraId="29639448" w14:textId="3122DC23" w:rsidR="00C81628" w:rsidRPr="00C81628" w:rsidRDefault="00C81628" w:rsidP="00C81628">
      <w:pPr>
        <w:jc w:val="center"/>
        <w:rPr>
          <w:b/>
          <w:bCs/>
          <w:sz w:val="32"/>
          <w:szCs w:val="28"/>
          <w:u w:val="single"/>
        </w:rPr>
      </w:pPr>
      <w:r w:rsidRPr="00C81628">
        <w:rPr>
          <w:b/>
          <w:bCs/>
          <w:sz w:val="32"/>
          <w:szCs w:val="28"/>
          <w:u w:val="single"/>
        </w:rPr>
        <w:lastRenderedPageBreak/>
        <w:t>Scientific Committee</w:t>
      </w:r>
    </w:p>
    <w:p w14:paraId="5BD65E10" w14:textId="11B82808" w:rsidR="00C81628" w:rsidRDefault="00C81628" w:rsidP="00B71C73">
      <w:pPr>
        <w:jc w:val="center"/>
        <w:rPr>
          <w:b/>
          <w:bCs/>
          <w:sz w:val="44"/>
          <w:szCs w:val="34"/>
        </w:rPr>
      </w:pPr>
      <w:r>
        <w:rPr>
          <w:noProof/>
        </w:rPr>
        <w:drawing>
          <wp:inline distT="0" distB="0" distL="0" distR="0" wp14:anchorId="152CC93C" wp14:editId="20466A98">
            <wp:extent cx="6352309" cy="4110219"/>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l="15153" t="23761" r="17973" b="3365"/>
                    <a:stretch/>
                  </pic:blipFill>
                  <pic:spPr bwMode="auto">
                    <a:xfrm>
                      <a:off x="0" y="0"/>
                      <a:ext cx="6364354" cy="4118013"/>
                    </a:xfrm>
                    <a:prstGeom prst="rect">
                      <a:avLst/>
                    </a:prstGeom>
                    <a:ln>
                      <a:noFill/>
                    </a:ln>
                    <a:extLst>
                      <a:ext uri="{53640926-AAD7-44D8-BBD7-CCE9431645EC}">
                        <a14:shadowObscured xmlns:a14="http://schemas.microsoft.com/office/drawing/2010/main"/>
                      </a:ext>
                    </a:extLst>
                  </pic:spPr>
                </pic:pic>
              </a:graphicData>
            </a:graphic>
          </wp:inline>
        </w:drawing>
      </w:r>
    </w:p>
    <w:p w14:paraId="5E69B574" w14:textId="77777777" w:rsidR="00C81628" w:rsidRDefault="00C81628" w:rsidP="00C81628">
      <w:pPr>
        <w:jc w:val="center"/>
      </w:pPr>
      <w:r>
        <w:rPr>
          <w:noProof/>
        </w:rPr>
        <w:drawing>
          <wp:inline distT="0" distB="0" distL="0" distR="0" wp14:anchorId="4F77E640" wp14:editId="45C90455">
            <wp:extent cx="6407728" cy="198742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l="15886" t="26925" r="17716" b="38392"/>
                    <a:stretch/>
                  </pic:blipFill>
                  <pic:spPr bwMode="auto">
                    <a:xfrm>
                      <a:off x="0" y="0"/>
                      <a:ext cx="6472660" cy="2007566"/>
                    </a:xfrm>
                    <a:prstGeom prst="rect">
                      <a:avLst/>
                    </a:prstGeom>
                    <a:ln>
                      <a:noFill/>
                    </a:ln>
                    <a:extLst>
                      <a:ext uri="{53640926-AAD7-44D8-BBD7-CCE9431645EC}">
                        <a14:shadowObscured xmlns:a14="http://schemas.microsoft.com/office/drawing/2010/main"/>
                      </a:ext>
                    </a:extLst>
                  </pic:spPr>
                </pic:pic>
              </a:graphicData>
            </a:graphic>
          </wp:inline>
        </w:drawing>
      </w:r>
    </w:p>
    <w:p w14:paraId="35CAB1CE" w14:textId="612B7DEC" w:rsidR="00C81628" w:rsidRDefault="00C81628" w:rsidP="00C81628">
      <w:pPr>
        <w:jc w:val="center"/>
        <w:rPr>
          <w:rFonts w:asciiTheme="majorHAnsi" w:hAnsiTheme="majorHAnsi"/>
          <w:b/>
          <w:bCs/>
          <w:color w:val="264D2B" w:themeColor="accent1"/>
          <w:sz w:val="44"/>
          <w:szCs w:val="34"/>
        </w:rPr>
      </w:pPr>
      <w:r>
        <w:rPr>
          <w:noProof/>
        </w:rPr>
        <w:lastRenderedPageBreak/>
        <w:drawing>
          <wp:inline distT="0" distB="0" distL="0" distR="0" wp14:anchorId="1FE5C023" wp14:editId="740239D0">
            <wp:extent cx="6405003" cy="19494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l="15886" t="65015" r="17716" b="950"/>
                    <a:stretch/>
                  </pic:blipFill>
                  <pic:spPr bwMode="auto">
                    <a:xfrm>
                      <a:off x="0" y="0"/>
                      <a:ext cx="6472660" cy="197004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C767420" wp14:editId="569C9288">
            <wp:extent cx="1392382" cy="181143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srcRect l="14740" t="38012" r="68952" b="26258"/>
                    <a:stretch/>
                  </pic:blipFill>
                  <pic:spPr bwMode="auto">
                    <a:xfrm>
                      <a:off x="0" y="0"/>
                      <a:ext cx="1397681" cy="1818328"/>
                    </a:xfrm>
                    <a:prstGeom prst="rect">
                      <a:avLst/>
                    </a:prstGeom>
                    <a:ln>
                      <a:noFill/>
                    </a:ln>
                    <a:extLst>
                      <a:ext uri="{53640926-AAD7-44D8-BBD7-CCE9431645EC}">
                        <a14:shadowObscured xmlns:a14="http://schemas.microsoft.com/office/drawing/2010/main"/>
                      </a:ext>
                    </a:extLst>
                  </pic:spPr>
                </pic:pic>
              </a:graphicData>
            </a:graphic>
          </wp:inline>
        </w:drawing>
      </w:r>
    </w:p>
    <w:p w14:paraId="0BAD829F" w14:textId="77777777" w:rsidR="00D43F7D" w:rsidRDefault="00D43F7D">
      <w:pPr>
        <w:rPr>
          <w:b/>
          <w:bCs/>
          <w:sz w:val="44"/>
          <w:szCs w:val="34"/>
        </w:rPr>
      </w:pPr>
    </w:p>
    <w:p w14:paraId="2903EB85" w14:textId="77777777" w:rsidR="00D43F7D" w:rsidRDefault="00D43F7D">
      <w:pPr>
        <w:rPr>
          <w:b/>
          <w:bCs/>
          <w:sz w:val="44"/>
          <w:szCs w:val="34"/>
        </w:rPr>
      </w:pPr>
    </w:p>
    <w:p w14:paraId="3D66E76F" w14:textId="77777777" w:rsidR="00D43F7D" w:rsidRDefault="00D43F7D">
      <w:pPr>
        <w:rPr>
          <w:b/>
          <w:bCs/>
          <w:sz w:val="44"/>
          <w:szCs w:val="34"/>
        </w:rPr>
      </w:pPr>
    </w:p>
    <w:p w14:paraId="5AF51A09" w14:textId="77777777" w:rsidR="00D43F7D" w:rsidRDefault="00D43F7D">
      <w:pPr>
        <w:rPr>
          <w:b/>
          <w:bCs/>
          <w:sz w:val="44"/>
          <w:szCs w:val="34"/>
        </w:rPr>
      </w:pPr>
    </w:p>
    <w:p w14:paraId="4F973308" w14:textId="77777777" w:rsidR="00D43F7D" w:rsidRDefault="00D43F7D">
      <w:pPr>
        <w:rPr>
          <w:b/>
          <w:bCs/>
          <w:sz w:val="44"/>
          <w:szCs w:val="34"/>
        </w:rPr>
      </w:pPr>
    </w:p>
    <w:p w14:paraId="3332B7FD" w14:textId="77777777" w:rsidR="00D43F7D" w:rsidRDefault="00D43F7D">
      <w:pPr>
        <w:rPr>
          <w:b/>
          <w:bCs/>
          <w:sz w:val="44"/>
          <w:szCs w:val="34"/>
        </w:rPr>
      </w:pPr>
    </w:p>
    <w:p w14:paraId="2EBEC85C" w14:textId="77777777" w:rsidR="00D43F7D" w:rsidRDefault="00D43F7D">
      <w:pPr>
        <w:rPr>
          <w:b/>
          <w:bCs/>
          <w:sz w:val="44"/>
          <w:szCs w:val="34"/>
        </w:rPr>
      </w:pPr>
    </w:p>
    <w:p w14:paraId="2B697209" w14:textId="77777777" w:rsidR="00D43F7D" w:rsidRDefault="00D43F7D">
      <w:pPr>
        <w:rPr>
          <w:b/>
          <w:bCs/>
          <w:sz w:val="44"/>
          <w:szCs w:val="34"/>
        </w:rPr>
      </w:pPr>
    </w:p>
    <w:p w14:paraId="02A147D2" w14:textId="77777777" w:rsidR="00D43F7D" w:rsidRDefault="00D43F7D">
      <w:pPr>
        <w:rPr>
          <w:b/>
          <w:bCs/>
          <w:sz w:val="44"/>
          <w:szCs w:val="34"/>
        </w:rPr>
      </w:pPr>
    </w:p>
    <w:p w14:paraId="029B0CC3" w14:textId="4FAE45FE" w:rsidR="00CE4D1A" w:rsidRPr="008F77FB" w:rsidRDefault="00CE4D1A" w:rsidP="00297408">
      <w:pPr>
        <w:pStyle w:val="Heading1"/>
        <w:rPr>
          <w:b/>
          <w:bCs/>
          <w:sz w:val="44"/>
          <w:szCs w:val="34"/>
        </w:rPr>
      </w:pPr>
      <w:bookmarkStart w:id="24" w:name="_Toc243989057"/>
      <w:r>
        <w:rPr>
          <w:b/>
          <w:bCs/>
          <w:sz w:val="44"/>
          <w:szCs w:val="34"/>
        </w:rPr>
        <w:lastRenderedPageBreak/>
        <w:t>Notes</w:t>
      </w:r>
      <w:bookmarkEnd w:id="24"/>
      <w:r>
        <w:rPr>
          <w:b/>
          <w:bCs/>
          <w:sz w:val="44"/>
          <w:szCs w:val="34"/>
        </w:rPr>
        <w:tab/>
      </w:r>
    </w:p>
    <w:p w14:paraId="11453DC1" w14:textId="77777777" w:rsidR="00CE4D1A" w:rsidRDefault="00CE4D1A" w:rsidP="00CE4D1A">
      <w:pPr>
        <w:spacing w:after="0" w:line="259" w:lineRule="auto"/>
      </w:pPr>
      <w:r>
        <w:rPr>
          <w:noProof/>
        </w:rPr>
        <mc:AlternateContent>
          <mc:Choice Requires="wps">
            <w:drawing>
              <wp:anchor distT="0" distB="0" distL="114300" distR="114300" simplePos="0" relativeHeight="251746304" behindDoc="0" locked="0" layoutInCell="1" allowOverlap="1" wp14:anchorId="21330624" wp14:editId="3D7F5C22">
                <wp:simplePos x="0" y="0"/>
                <wp:positionH relativeFrom="column">
                  <wp:posOffset>5938</wp:posOffset>
                </wp:positionH>
                <wp:positionV relativeFrom="paragraph">
                  <wp:posOffset>21631</wp:posOffset>
                </wp:positionV>
                <wp:extent cx="6791325" cy="0"/>
                <wp:effectExtent l="0" t="19050" r="28575" b="19050"/>
                <wp:wrapNone/>
                <wp:docPr id="229" name="Straight Connector 229"/>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074AB52A" id="Straight Connector 229" o:spid="_x0000_s1026" style="position:absolute;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" strokeweight="3pt">
                <v:stroke miterlimit="4" joinstyle="miter"/>
              </v:line>
            </w:pict>
          </mc:Fallback>
        </mc:AlternateContent>
      </w:r>
    </w:p>
    <w:p w14:paraId="285ECF56" w14:textId="77777777" w:rsidR="00CE4D1A" w:rsidRDefault="00CE4D1A" w:rsidP="00CE4D1A">
      <w:pPr>
        <w:rPr>
          <w:sz w:val="24"/>
          <w:szCs w:val="24"/>
        </w:rPr>
      </w:pPr>
    </w:p>
    <w:p w14:paraId="663438E3" w14:textId="06CF16AD" w:rsidR="00CD0848" w:rsidRDefault="00CE4D1A" w:rsidP="00110E43">
      <w:pPr>
        <w:spacing w:line="48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774D3B" w14:textId="77777777" w:rsidR="00CE4D1A" w:rsidRPr="008F77FB" w:rsidRDefault="00CE4D1A" w:rsidP="00CE4D1A">
      <w:pPr>
        <w:spacing w:after="0" w:line="259" w:lineRule="auto"/>
        <w:rPr>
          <w:rFonts w:asciiTheme="majorHAnsi" w:hAnsiTheme="majorHAnsi"/>
          <w:b/>
          <w:bCs/>
          <w:sz w:val="44"/>
          <w:szCs w:val="34"/>
        </w:rPr>
      </w:pPr>
      <w:r>
        <w:rPr>
          <w:rFonts w:asciiTheme="majorHAnsi" w:hAnsiTheme="majorHAnsi"/>
          <w:b/>
          <w:bCs/>
          <w:sz w:val="44"/>
          <w:szCs w:val="34"/>
        </w:rPr>
        <w:t>Notes</w:t>
      </w:r>
      <w:r>
        <w:rPr>
          <w:rFonts w:asciiTheme="majorHAnsi" w:hAnsiTheme="majorHAnsi"/>
          <w:b/>
          <w:bCs/>
          <w:sz w:val="44"/>
          <w:szCs w:val="34"/>
        </w:rPr>
        <w:tab/>
      </w:r>
    </w:p>
    <w:p w14:paraId="07DAB870" w14:textId="77777777" w:rsidR="00CE4D1A" w:rsidRDefault="00CE4D1A" w:rsidP="00CE4D1A">
      <w:pPr>
        <w:spacing w:after="0" w:line="259" w:lineRule="auto"/>
      </w:pPr>
      <w:r>
        <w:rPr>
          <w:noProof/>
        </w:rPr>
        <mc:AlternateContent>
          <mc:Choice Requires="wps">
            <w:drawing>
              <wp:anchor distT="0" distB="0" distL="114300" distR="114300" simplePos="0" relativeHeight="251748352" behindDoc="0" locked="0" layoutInCell="1" allowOverlap="1" wp14:anchorId="59FE6203" wp14:editId="0F02E8E1">
                <wp:simplePos x="0" y="0"/>
                <wp:positionH relativeFrom="column">
                  <wp:posOffset>5938</wp:posOffset>
                </wp:positionH>
                <wp:positionV relativeFrom="paragraph">
                  <wp:posOffset>21631</wp:posOffset>
                </wp:positionV>
                <wp:extent cx="6791325" cy="0"/>
                <wp:effectExtent l="0" t="19050" r="28575" b="19050"/>
                <wp:wrapNone/>
                <wp:docPr id="1779671994" name="Straight Connector 1779671994"/>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48AF9825" id="Straight Connector 1779671994" o:spid="_x0000_s1026" style="position:absolute;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" strokeweight="3pt">
                <v:stroke miterlimit="4" joinstyle="miter"/>
              </v:line>
            </w:pict>
          </mc:Fallback>
        </mc:AlternateContent>
      </w:r>
    </w:p>
    <w:p w14:paraId="6CE258A8" w14:textId="77777777" w:rsidR="00CE4D1A" w:rsidRDefault="00CE4D1A" w:rsidP="00CE4D1A">
      <w:pPr>
        <w:rPr>
          <w:sz w:val="24"/>
          <w:szCs w:val="24"/>
        </w:rPr>
      </w:pPr>
    </w:p>
    <w:p w14:paraId="4270192C" w14:textId="1E348B92" w:rsidR="00CE4D1A" w:rsidRDefault="00CE4D1A" w:rsidP="00CE4D1A">
      <w:pPr>
        <w:spacing w:line="480" w:lineRule="auto"/>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DB1550" w14:textId="76A7420B" w:rsidR="00326D84" w:rsidRDefault="00326D84" w:rsidP="00CE4D1A">
      <w:pPr>
        <w:spacing w:line="480" w:lineRule="auto"/>
        <w:rPr>
          <w:sz w:val="24"/>
          <w:szCs w:val="24"/>
        </w:rPr>
      </w:pPr>
    </w:p>
    <w:p w14:paraId="099D8A53" w14:textId="7BD03C09" w:rsidR="00326D84" w:rsidRDefault="00326D84" w:rsidP="00CE4D1A">
      <w:pPr>
        <w:spacing w:line="480" w:lineRule="auto"/>
        <w:rPr>
          <w:sz w:val="24"/>
          <w:szCs w:val="24"/>
        </w:rPr>
      </w:pPr>
    </w:p>
    <w:p w14:paraId="7E9C13B6" w14:textId="44AD236E" w:rsidR="00326D84" w:rsidRDefault="00326D84" w:rsidP="00CE4D1A">
      <w:pPr>
        <w:spacing w:line="480" w:lineRule="auto"/>
        <w:rPr>
          <w:sz w:val="24"/>
          <w:szCs w:val="24"/>
        </w:rPr>
      </w:pPr>
    </w:p>
    <w:p w14:paraId="5D474611" w14:textId="77777777" w:rsidR="00726D36" w:rsidRDefault="00726D36" w:rsidP="00726D36">
      <w:pPr>
        <w:pStyle w:val="Heading1"/>
        <w:jc w:val="center"/>
        <w:rPr>
          <w:b/>
          <w:bCs/>
          <w:sz w:val="44"/>
          <w:szCs w:val="34"/>
        </w:rPr>
      </w:pPr>
      <w:bookmarkStart w:id="25" w:name="_Toc243989058"/>
      <w:r>
        <w:rPr>
          <w:b/>
          <w:bCs/>
          <w:sz w:val="44"/>
          <w:szCs w:val="34"/>
        </w:rPr>
        <w:lastRenderedPageBreak/>
        <w:t>Academic Endorsements</w:t>
      </w:r>
      <w:bookmarkEnd w:id="25"/>
    </w:p>
    <w:p w14:paraId="1257D8F7" w14:textId="77777777" w:rsidR="00726D36" w:rsidRPr="00D43F7D" w:rsidRDefault="00726D36" w:rsidP="00726D36"/>
    <w:p w14:paraId="4F2B2697" w14:textId="77777777" w:rsidR="00726D36" w:rsidRPr="00D43F7D" w:rsidRDefault="00726D36" w:rsidP="00726D36">
      <w:pPr>
        <w:shd w:val="clear" w:color="auto" w:fill="FFFFFF"/>
        <w:jc w:val="center"/>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2BA3FEE1" wp14:editId="4D75C43F">
            <wp:extent cx="1771650" cy="996638"/>
            <wp:effectExtent l="0" t="0" r="0" b="0"/>
            <wp:docPr id="158357646" name="Picture 158357646" descr="Auburn University logo">
              <a:hlinkClick xmlns:a="http://schemas.openxmlformats.org/drawingml/2006/main" r:id="rId9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Auburn University logo">
                      <a:hlinkClick r:id="rId97" tgtFrame="&quot;_blank&quot;"/>
                    </pic:cNvPr>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782799" cy="1002910"/>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39F67BCE" wp14:editId="3FF85C49">
            <wp:extent cx="1746250" cy="886047"/>
            <wp:effectExtent l="0" t="0" r="6350" b="9525"/>
            <wp:docPr id="158357645" name="Picture 158357645" descr="BOKU University logo">
              <a:hlinkClick xmlns:a="http://schemas.openxmlformats.org/drawingml/2006/main" r:id="rId9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BOKU University logo">
                      <a:hlinkClick r:id="rId99" tgtFrame="&quot;_blank&quo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49820" cy="887858"/>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35F93D2E" wp14:editId="35ACCD53">
            <wp:extent cx="1749490" cy="457200"/>
            <wp:effectExtent l="0" t="0" r="3175" b="0"/>
            <wp:docPr id="158357644" name="Picture 158357644" descr="Wood K Plus Logo">
              <a:hlinkClick xmlns:a="http://schemas.openxmlformats.org/drawingml/2006/main" r:id="rId10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Wood K Plus Logo">
                      <a:hlinkClick r:id="rId101" tgtFrame="&quot;_blank&quot;"/>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58108" cy="459452"/>
                    </a:xfrm>
                    <a:prstGeom prst="rect">
                      <a:avLst/>
                    </a:prstGeom>
                    <a:noFill/>
                    <a:ln>
                      <a:noFill/>
                    </a:ln>
                  </pic:spPr>
                </pic:pic>
              </a:graphicData>
            </a:graphic>
          </wp:inline>
        </w:drawing>
      </w:r>
    </w:p>
    <w:p w14:paraId="457444CC" w14:textId="77777777" w:rsidR="00726D36" w:rsidRPr="00D43F7D" w:rsidRDefault="00726D36" w:rsidP="00726D36">
      <w:pPr>
        <w:shd w:val="clear" w:color="auto" w:fill="FFFFFF"/>
        <w:spacing w:after="0" w:line="240" w:lineRule="auto"/>
        <w:rPr>
          <w:rFonts w:ascii="Montserrat" w:eastAsia="Times New Roman" w:hAnsi="Montserrat" w:cs="Times New Roman"/>
          <w:color w:val="404040"/>
          <w:sz w:val="24"/>
          <w:szCs w:val="24"/>
        </w:rPr>
      </w:pPr>
    </w:p>
    <w:p w14:paraId="18802D10" w14:textId="77777777" w:rsidR="00726D36" w:rsidRPr="00D43F7D" w:rsidRDefault="00726D36" w:rsidP="00726D36">
      <w:pPr>
        <w:shd w:val="clear" w:color="auto" w:fill="FFFFFF"/>
        <w:spacing w:after="0" w:line="240" w:lineRule="auto"/>
        <w:rPr>
          <w:rFonts w:ascii="Montserrat" w:eastAsia="Times New Roman" w:hAnsi="Montserrat" w:cs="Times New Roman"/>
          <w:color w:val="404040"/>
          <w:sz w:val="24"/>
          <w:szCs w:val="24"/>
        </w:rPr>
      </w:pPr>
    </w:p>
    <w:p w14:paraId="084D8852" w14:textId="77777777" w:rsidR="00726D36" w:rsidRDefault="00726D36" w:rsidP="00726D36">
      <w:pPr>
        <w:shd w:val="clear" w:color="auto" w:fill="FFFFFF"/>
        <w:spacing w:after="0" w:line="240" w:lineRule="auto"/>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414DCB29" wp14:editId="6077ADD9">
            <wp:extent cx="2590798" cy="647700"/>
            <wp:effectExtent l="0" t="0" r="635" b="0"/>
            <wp:docPr id="158357643" name="Picture 158357643" descr="Clemson Wood Utilization Design Institute logo">
              <a:hlinkClick xmlns:a="http://schemas.openxmlformats.org/drawingml/2006/main" r:id="rId10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lemson Wood Utilization Design Institute logo">
                      <a:hlinkClick r:id="rId103" tgtFrame="&quot;_blank&quo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599287" cy="649822"/>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6A554262" wp14:editId="63E0A0A9">
            <wp:extent cx="1352550" cy="1255939"/>
            <wp:effectExtent l="0" t="0" r="0" b="1905"/>
            <wp:docPr id="158357642" name="Picture 158357642" descr="FH Salzburg logo">
              <a:hlinkClick xmlns:a="http://schemas.openxmlformats.org/drawingml/2006/main" r:id="rId10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H Salzburg logo">
                      <a:hlinkClick r:id="rId105" tgtFrame="&quot;_blank&quot;"/>
                    </pic:cNvPr>
                    <pic:cNvPicPr>
                      <a:picLocks noChangeAspect="1" noChangeArrowheads="1"/>
                    </pic:cNvPicPr>
                  </pic:nvPicPr>
                  <pic:blipFill rotWithShape="1">
                    <a:blip r:embed="rId106">
                      <a:extLst>
                        <a:ext uri="{28A0092B-C50C-407E-A947-70E740481C1C}">
                          <a14:useLocalDpi xmlns:a14="http://schemas.microsoft.com/office/drawing/2010/main" val="0"/>
                        </a:ext>
                      </a:extLst>
                    </a:blip>
                    <a:srcRect l="22499" t="15007" r="17185" b="5153"/>
                    <a:stretch/>
                  </pic:blipFill>
                  <pic:spPr bwMode="auto">
                    <a:xfrm>
                      <a:off x="0" y="0"/>
                      <a:ext cx="1362963" cy="126560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3B806549" wp14:editId="47BA7EF4">
            <wp:extent cx="1663700" cy="1103762"/>
            <wp:effectExtent l="0" t="0" r="0" b="1270"/>
            <wp:docPr id="158357641" name="Picture 158357641" descr="Forest Products Society logo">
              <a:hlinkClick xmlns:a="http://schemas.openxmlformats.org/drawingml/2006/main" r:id="rId10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orest Products Society logo">
                      <a:hlinkClick r:id="rId107" tgtFrame="&quot;_blank&quot;"/>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65501" cy="1104957"/>
                    </a:xfrm>
                    <a:prstGeom prst="rect">
                      <a:avLst/>
                    </a:prstGeom>
                    <a:noFill/>
                    <a:ln>
                      <a:noFill/>
                    </a:ln>
                  </pic:spPr>
                </pic:pic>
              </a:graphicData>
            </a:graphic>
          </wp:inline>
        </w:drawing>
      </w:r>
    </w:p>
    <w:p w14:paraId="21736C89" w14:textId="77777777" w:rsidR="00726D36" w:rsidRDefault="00726D36" w:rsidP="00726D36">
      <w:pPr>
        <w:shd w:val="clear" w:color="auto" w:fill="FFFFFF"/>
        <w:spacing w:after="0" w:line="240" w:lineRule="auto"/>
        <w:rPr>
          <w:rFonts w:ascii="Montserrat" w:eastAsia="Times New Roman" w:hAnsi="Montserrat" w:cs="Times New Roman"/>
          <w:color w:val="404040"/>
          <w:sz w:val="24"/>
          <w:szCs w:val="24"/>
        </w:rPr>
      </w:pPr>
    </w:p>
    <w:p w14:paraId="641786D4" w14:textId="77777777" w:rsidR="00726D36" w:rsidRPr="00D43F7D" w:rsidRDefault="00726D36" w:rsidP="00726D36">
      <w:pPr>
        <w:shd w:val="clear" w:color="auto" w:fill="FFFFFF"/>
        <w:spacing w:after="0" w:line="240" w:lineRule="auto"/>
        <w:rPr>
          <w:rFonts w:ascii="Montserrat" w:eastAsia="Times New Roman" w:hAnsi="Montserrat" w:cs="Times New Roman"/>
          <w:color w:val="404040"/>
          <w:sz w:val="24"/>
          <w:szCs w:val="24"/>
        </w:rPr>
      </w:pPr>
    </w:p>
    <w:p w14:paraId="759C62A8" w14:textId="77777777" w:rsidR="00726D36" w:rsidRPr="00D43F7D" w:rsidRDefault="00726D36" w:rsidP="00726D36">
      <w:pPr>
        <w:shd w:val="clear" w:color="auto" w:fill="FFFFFF"/>
        <w:spacing w:after="0" w:line="240" w:lineRule="auto"/>
        <w:rPr>
          <w:rFonts w:ascii="Montserrat" w:eastAsia="Times New Roman" w:hAnsi="Montserrat" w:cs="Times New Roman"/>
          <w:color w:val="404040"/>
          <w:sz w:val="24"/>
          <w:szCs w:val="24"/>
        </w:rPr>
      </w:pPr>
    </w:p>
    <w:p w14:paraId="0B81B99A" w14:textId="77777777" w:rsidR="00726D36" w:rsidRPr="00D43F7D" w:rsidRDefault="00726D36" w:rsidP="00726D36">
      <w:pPr>
        <w:shd w:val="clear" w:color="auto" w:fill="FFFFFF"/>
        <w:spacing w:after="0" w:line="240" w:lineRule="auto"/>
        <w:rPr>
          <w:rFonts w:ascii="Montserrat" w:eastAsia="Times New Roman" w:hAnsi="Montserrat" w:cs="Times New Roman"/>
          <w:color w:val="404040"/>
          <w:sz w:val="24"/>
          <w:szCs w:val="24"/>
        </w:rPr>
      </w:pPr>
    </w:p>
    <w:p w14:paraId="0AB9F216" w14:textId="77777777" w:rsidR="00726D36" w:rsidRDefault="00726D36" w:rsidP="00726D36">
      <w:pPr>
        <w:shd w:val="clear" w:color="auto" w:fill="FFFFFF"/>
        <w:spacing w:after="0" w:line="240" w:lineRule="auto"/>
        <w:jc w:val="center"/>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58A543E3" wp14:editId="572A2EDC">
            <wp:extent cx="2355850" cy="852116"/>
            <wp:effectExtent l="0" t="0" r="6350" b="5715"/>
            <wp:docPr id="158357640" name="Picture 158357640" descr="Karadeniz Technical University Logo">
              <a:hlinkClick xmlns:a="http://schemas.openxmlformats.org/drawingml/2006/main" r:id="rId10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Karadeniz Technical University Logo">
                      <a:hlinkClick r:id="rId109" tgtFrame="&quot;_blank&quot;"/>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61029" cy="853989"/>
                    </a:xfrm>
                    <a:prstGeom prst="rect">
                      <a:avLst/>
                    </a:prstGeom>
                    <a:noFill/>
                    <a:ln>
                      <a:noFill/>
                    </a:ln>
                  </pic:spPr>
                </pic:pic>
              </a:graphicData>
            </a:graphic>
          </wp:inline>
        </w:drawing>
      </w:r>
      <w:r w:rsidRPr="00D43F7D">
        <w:rPr>
          <w:rFonts w:ascii="Montserrat" w:eastAsia="Times New Roman" w:hAnsi="Montserrat" w:cs="Times New Roman"/>
          <w:noProof/>
          <w:color w:val="5C666F"/>
          <w:sz w:val="24"/>
          <w:szCs w:val="24"/>
        </w:rPr>
        <w:drawing>
          <wp:inline distT="0" distB="0" distL="0" distR="0" wp14:anchorId="08548E22" wp14:editId="2EDD6A85">
            <wp:extent cx="2029080" cy="952500"/>
            <wp:effectExtent l="0" t="0" r="9525" b="0"/>
            <wp:docPr id="158357639" name="Picture 158357639" descr="University of Ljublijana logo">
              <a:hlinkClick xmlns:a="http://schemas.openxmlformats.org/drawingml/2006/main" r:id="rId1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University of Ljublijana logo">
                      <a:hlinkClick r:id="rId111" tgtFrame="&quot;_blank&quo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36037" cy="955766"/>
                    </a:xfrm>
                    <a:prstGeom prst="rect">
                      <a:avLst/>
                    </a:prstGeom>
                    <a:noFill/>
                    <a:ln>
                      <a:noFill/>
                    </a:ln>
                  </pic:spPr>
                </pic:pic>
              </a:graphicData>
            </a:graphic>
          </wp:inline>
        </w:drawing>
      </w:r>
      <w:r w:rsidRPr="00D43F7D">
        <w:rPr>
          <w:rFonts w:ascii="Montserrat" w:eastAsia="Times New Roman" w:hAnsi="Montserrat" w:cs="Times New Roman"/>
          <w:noProof/>
          <w:color w:val="5C666F"/>
          <w:sz w:val="24"/>
          <w:szCs w:val="24"/>
        </w:rPr>
        <w:drawing>
          <wp:inline distT="0" distB="0" distL="0" distR="0" wp14:anchorId="7F4C44AF" wp14:editId="2BF3DBA5">
            <wp:extent cx="1949450" cy="802059"/>
            <wp:effectExtent l="0" t="0" r="0" b="0"/>
            <wp:docPr id="158357638" name="Picture 158357638" descr="Mississippi State University logo">
              <a:hlinkClick xmlns:a="http://schemas.openxmlformats.org/drawingml/2006/main" r:id="rId1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Mississippi State University logo">
                      <a:hlinkClick r:id="rId113" tgtFrame="&quot;_blank&quot;"/>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56292" cy="804874"/>
                    </a:xfrm>
                    <a:prstGeom prst="rect">
                      <a:avLst/>
                    </a:prstGeom>
                    <a:noFill/>
                    <a:ln>
                      <a:noFill/>
                    </a:ln>
                  </pic:spPr>
                </pic:pic>
              </a:graphicData>
            </a:graphic>
          </wp:inline>
        </w:drawing>
      </w:r>
    </w:p>
    <w:p w14:paraId="1A88DEC1" w14:textId="77777777" w:rsidR="00726D36" w:rsidRDefault="00726D36" w:rsidP="00726D36">
      <w:pPr>
        <w:shd w:val="clear" w:color="auto" w:fill="FFFFFF"/>
        <w:spacing w:after="0" w:line="240" w:lineRule="auto"/>
        <w:jc w:val="center"/>
        <w:rPr>
          <w:rFonts w:ascii="Montserrat" w:eastAsia="Times New Roman" w:hAnsi="Montserrat" w:cs="Times New Roman"/>
          <w:color w:val="404040"/>
          <w:sz w:val="24"/>
          <w:szCs w:val="24"/>
        </w:rPr>
      </w:pPr>
    </w:p>
    <w:p w14:paraId="0FD664C3" w14:textId="77777777" w:rsidR="00726D36" w:rsidRDefault="00726D36" w:rsidP="00726D36">
      <w:pPr>
        <w:shd w:val="clear" w:color="auto" w:fill="FFFFFF"/>
        <w:spacing w:after="0" w:line="240" w:lineRule="auto"/>
        <w:jc w:val="center"/>
        <w:rPr>
          <w:rFonts w:ascii="Montserrat" w:eastAsia="Times New Roman" w:hAnsi="Montserrat" w:cs="Times New Roman"/>
          <w:color w:val="404040"/>
          <w:sz w:val="24"/>
          <w:szCs w:val="24"/>
        </w:rPr>
      </w:pPr>
    </w:p>
    <w:p w14:paraId="2EE44DBB" w14:textId="77777777" w:rsidR="00726D36" w:rsidRDefault="00726D36" w:rsidP="00726D36">
      <w:pPr>
        <w:shd w:val="clear" w:color="auto" w:fill="FFFFFF"/>
        <w:spacing w:after="0" w:line="240" w:lineRule="auto"/>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453E1C56" wp14:editId="7AD1EF72">
            <wp:extent cx="2660650" cy="1064260"/>
            <wp:effectExtent l="0" t="0" r="6350" b="2540"/>
            <wp:docPr id="158357637" name="Picture 158357637" descr="Oregon State University logo">
              <a:hlinkClick xmlns:a="http://schemas.openxmlformats.org/drawingml/2006/main" r:id="rId1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Oregon State University logo">
                      <a:hlinkClick r:id="rId115" tgtFrame="&quot;_blank&quo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660650" cy="1064260"/>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62DBF14E" wp14:editId="2AC53825">
            <wp:extent cx="1185888" cy="1130300"/>
            <wp:effectExtent l="0" t="0" r="0" b="0"/>
            <wp:docPr id="158357636" name="Picture 158357636" descr="University of Tennessee logo">
              <a:hlinkClick xmlns:a="http://schemas.openxmlformats.org/drawingml/2006/main" r:id="rId1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University of Tennessee logo">
                      <a:hlinkClick r:id="rId117" tgtFrame="&quot;_blank&quot;"/>
                    </pic:cNvPr>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197165" cy="1141049"/>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6B07B21D" wp14:editId="2148F81A">
            <wp:extent cx="2365375" cy="946150"/>
            <wp:effectExtent l="0" t="0" r="0" b="6350"/>
            <wp:docPr id="158357635" name="Picture 158357635" descr="University of Zagreb logo">
              <a:hlinkClick xmlns:a="http://schemas.openxmlformats.org/drawingml/2006/main" r:id="rId1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University of Zagreb logo">
                      <a:hlinkClick r:id="rId119" tgtFrame="&quot;_blank&quo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365375" cy="946150"/>
                    </a:xfrm>
                    <a:prstGeom prst="rect">
                      <a:avLst/>
                    </a:prstGeom>
                    <a:noFill/>
                    <a:ln>
                      <a:noFill/>
                    </a:ln>
                  </pic:spPr>
                </pic:pic>
              </a:graphicData>
            </a:graphic>
          </wp:inline>
        </w:drawing>
      </w:r>
    </w:p>
    <w:p w14:paraId="0786BDF4" w14:textId="77777777" w:rsidR="00726D36" w:rsidRDefault="00726D36" w:rsidP="00726D36">
      <w:pPr>
        <w:shd w:val="clear" w:color="auto" w:fill="FFFFFF"/>
        <w:spacing w:after="0" w:line="240" w:lineRule="auto"/>
        <w:rPr>
          <w:rFonts w:ascii="Montserrat" w:eastAsia="Times New Roman" w:hAnsi="Montserrat" w:cs="Times New Roman"/>
          <w:color w:val="404040"/>
          <w:sz w:val="24"/>
          <w:szCs w:val="24"/>
        </w:rPr>
      </w:pPr>
    </w:p>
    <w:p w14:paraId="5731E3E6" w14:textId="77777777" w:rsidR="00726D36" w:rsidRDefault="00726D36" w:rsidP="00726D36">
      <w:pPr>
        <w:shd w:val="clear" w:color="auto" w:fill="FFFFFF"/>
        <w:spacing w:after="0" w:line="240" w:lineRule="auto"/>
        <w:rPr>
          <w:rFonts w:ascii="Montserrat" w:eastAsia="Times New Roman" w:hAnsi="Montserrat" w:cs="Times New Roman"/>
          <w:color w:val="404040"/>
          <w:sz w:val="24"/>
          <w:szCs w:val="24"/>
        </w:rPr>
      </w:pPr>
    </w:p>
    <w:p w14:paraId="667A3D53" w14:textId="173E89DB" w:rsidR="00326D84" w:rsidRDefault="00726D36" w:rsidP="00726D36">
      <w:pPr>
        <w:shd w:val="clear" w:color="auto" w:fill="FFFFFF"/>
        <w:spacing w:after="0" w:line="240" w:lineRule="auto"/>
        <w:jc w:val="center"/>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0762B0C6" wp14:editId="70245FAA">
            <wp:extent cx="1925689" cy="755650"/>
            <wp:effectExtent l="0" t="0" r="0" b="6350"/>
            <wp:docPr id="158357633" name="Picture 158357633" descr="Transilvania University of Brasov Logo">
              <a:hlinkClick xmlns:a="http://schemas.openxmlformats.org/drawingml/2006/main" r:id="rId1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Transilvania University of Brasov Logo">
                      <a:hlinkClick r:id="rId121" tgtFrame="&quot;_blank&quo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28258" cy="756658"/>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3E76DE64" wp14:editId="713E6FE0">
            <wp:extent cx="1784350" cy="957464"/>
            <wp:effectExtent l="0" t="0" r="6350" b="0"/>
            <wp:docPr id="158357632" name="Picture 158357632" descr="Michigan State University, School of Packaging logo">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Michigan State University, School of Packaging logo">
                      <a:hlinkClick r:id="rId123"/>
                    </pic:cNvPr>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787453" cy="959129"/>
                    </a:xfrm>
                    <a:prstGeom prst="rect">
                      <a:avLst/>
                    </a:prstGeom>
                    <a:noFill/>
                    <a:ln>
                      <a:noFill/>
                    </a:ln>
                  </pic:spPr>
                </pic:pic>
              </a:graphicData>
            </a:graphic>
          </wp:inline>
        </w:drawing>
      </w:r>
    </w:p>
    <w:p w14:paraId="553B4191" w14:textId="77777777" w:rsidR="005914F9" w:rsidRDefault="005914F9" w:rsidP="00726D36">
      <w:pPr>
        <w:shd w:val="clear" w:color="auto" w:fill="FFFFFF"/>
        <w:spacing w:after="0" w:line="240" w:lineRule="auto"/>
        <w:jc w:val="center"/>
        <w:rPr>
          <w:sz w:val="24"/>
          <w:szCs w:val="24"/>
        </w:rPr>
      </w:pPr>
    </w:p>
    <w:sectPr w:rsidR="005914F9" w:rsidSect="00137D28">
      <w:headerReference w:type="default" r:id="rId125"/>
      <w:footerReference w:type="default" r:id="rId126"/>
      <w:pgSz w:w="12240" w:h="15840" w:code="1"/>
      <w:pgMar w:top="1530" w:right="1080" w:bottom="1260" w:left="720" w:header="432" w:footer="432"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F8F43" w14:textId="77777777" w:rsidR="00EB3997" w:rsidRDefault="00EB3997" w:rsidP="008F1194">
      <w:pPr>
        <w:spacing w:after="0" w:line="240" w:lineRule="auto"/>
      </w:pPr>
      <w:r>
        <w:separator/>
      </w:r>
    </w:p>
  </w:endnote>
  <w:endnote w:type="continuationSeparator" w:id="0">
    <w:p w14:paraId="02A633E7" w14:textId="77777777" w:rsidR="00EB3997" w:rsidRDefault="00EB3997" w:rsidP="008F1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Arial Black">
    <w:panose1 w:val="020B0A04020102020204"/>
    <w:charset w:val="00"/>
    <w:family w:val="swiss"/>
    <w:pitch w:val="variable"/>
    <w:sig w:usb0="A00002AF" w:usb1="400078FB"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5077175"/>
      <w:docPartObj>
        <w:docPartGallery w:val="Page Numbers (Bottom of Page)"/>
        <w:docPartUnique/>
      </w:docPartObj>
    </w:sdtPr>
    <w:sdtEndPr>
      <w:rPr>
        <w:noProof/>
      </w:rPr>
    </w:sdtEndPr>
    <w:sdtContent>
      <w:p w14:paraId="1FF4A5CC" w14:textId="54E47620" w:rsidR="005235DF" w:rsidRDefault="005235DF" w:rsidP="009544F4">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376898"/>
      <w:docPartObj>
        <w:docPartGallery w:val="Page Numbers (Bottom of Page)"/>
        <w:docPartUnique/>
      </w:docPartObj>
    </w:sdtPr>
    <w:sdtEndPr/>
    <w:sdtContent>
      <w:sdt>
        <w:sdtPr>
          <w:id w:val="-1769616900"/>
          <w:docPartObj>
            <w:docPartGallery w:val="Page Numbers (Top of Page)"/>
            <w:docPartUnique/>
          </w:docPartObj>
        </w:sdtPr>
        <w:sdtEndPr/>
        <w:sdtContent>
          <w:p w14:paraId="307FBB00" w14:textId="77777777" w:rsidR="002D7CBD" w:rsidRDefault="002D7CBD">
            <w:pPr>
              <w:pStyle w:val="Footer"/>
              <w:jc w:val="right"/>
            </w:pPr>
            <w:r w:rsidRPr="002D7CBD">
              <w:rPr>
                <w:color w:val="auto"/>
              </w:rPr>
              <w:t xml:space="preserve">Page </w:t>
            </w:r>
            <w:r w:rsidRPr="002D7CBD">
              <w:rPr>
                <w:b/>
                <w:bCs/>
                <w:color w:val="auto"/>
                <w:sz w:val="24"/>
                <w:szCs w:val="24"/>
              </w:rPr>
              <w:fldChar w:fldCharType="begin"/>
            </w:r>
            <w:r w:rsidRPr="002D7CBD">
              <w:rPr>
                <w:b/>
                <w:bCs/>
                <w:color w:val="auto"/>
              </w:rPr>
              <w:instrText xml:space="preserve"> PAGE </w:instrText>
            </w:r>
            <w:r w:rsidRPr="002D7CBD">
              <w:rPr>
                <w:b/>
                <w:bCs/>
                <w:color w:val="auto"/>
                <w:sz w:val="24"/>
                <w:szCs w:val="24"/>
              </w:rPr>
              <w:fldChar w:fldCharType="separate"/>
            </w:r>
            <w:r w:rsidRPr="002D7CBD">
              <w:rPr>
                <w:b/>
                <w:bCs/>
                <w:noProof/>
                <w:color w:val="auto"/>
              </w:rPr>
              <w:t>2</w:t>
            </w:r>
            <w:r w:rsidRPr="002D7CBD">
              <w:rPr>
                <w:b/>
                <w:bCs/>
                <w:color w:val="auto"/>
                <w:sz w:val="24"/>
                <w:szCs w:val="24"/>
              </w:rPr>
              <w:fldChar w:fldCharType="end"/>
            </w:r>
            <w:r w:rsidRPr="002D7CBD">
              <w:rPr>
                <w:color w:val="auto"/>
              </w:rPr>
              <w:t xml:space="preserve"> of </w:t>
            </w:r>
            <w:r w:rsidRPr="002D7CBD">
              <w:rPr>
                <w:b/>
                <w:bCs/>
                <w:color w:val="auto"/>
                <w:sz w:val="24"/>
                <w:szCs w:val="24"/>
              </w:rPr>
              <w:fldChar w:fldCharType="begin"/>
            </w:r>
            <w:r w:rsidRPr="002D7CBD">
              <w:rPr>
                <w:b/>
                <w:bCs/>
                <w:color w:val="auto"/>
              </w:rPr>
              <w:instrText xml:space="preserve"> NUMPAGES  </w:instrText>
            </w:r>
            <w:r w:rsidRPr="002D7CBD">
              <w:rPr>
                <w:b/>
                <w:bCs/>
                <w:color w:val="auto"/>
                <w:sz w:val="24"/>
                <w:szCs w:val="24"/>
              </w:rPr>
              <w:fldChar w:fldCharType="separate"/>
            </w:r>
            <w:r w:rsidRPr="002D7CBD">
              <w:rPr>
                <w:b/>
                <w:bCs/>
                <w:noProof/>
                <w:color w:val="auto"/>
              </w:rPr>
              <w:t>2</w:t>
            </w:r>
            <w:r w:rsidRPr="002D7CBD">
              <w:rPr>
                <w:b/>
                <w:bCs/>
                <w:color w:val="auto"/>
                <w:sz w:val="24"/>
                <w:szCs w:val="24"/>
              </w:rPr>
              <w:fldChar w:fldCharType="end"/>
            </w:r>
          </w:p>
        </w:sdtContent>
      </w:sdt>
    </w:sdtContent>
  </w:sdt>
  <w:p w14:paraId="2F35CCF6" w14:textId="77777777" w:rsidR="008F77FB" w:rsidRDefault="008F77FB" w:rsidP="00DC5263">
    <w:pPr>
      <w:pStyle w:val="Footer"/>
      <w:tabs>
        <w:tab w:val="center" w:pos="5220"/>
        <w:tab w:val="left" w:pos="725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81923" w14:textId="77777777" w:rsidR="00EB3997" w:rsidRDefault="00EB3997" w:rsidP="008F1194">
      <w:pPr>
        <w:spacing w:after="0" w:line="240" w:lineRule="auto"/>
      </w:pPr>
      <w:r>
        <w:separator/>
      </w:r>
    </w:p>
  </w:footnote>
  <w:footnote w:type="continuationSeparator" w:id="0">
    <w:p w14:paraId="0142EF90" w14:textId="77777777" w:rsidR="00EB3997" w:rsidRDefault="00EB3997" w:rsidP="008F1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7EB66" w14:textId="16A72CD3" w:rsidR="005235DF" w:rsidRPr="00DD2790" w:rsidRDefault="005235DF" w:rsidP="00B17E13">
    <w:pPr>
      <w:pStyle w:val="Header"/>
      <w:ind w:right="27"/>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8581E" w14:textId="77777777" w:rsidR="005235DF" w:rsidRPr="00495014" w:rsidRDefault="005235DF" w:rsidP="00B17E13">
    <w:pPr>
      <w:pStyle w:val="Header"/>
      <w:ind w:right="2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079C2B8A"/>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DC321762"/>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010675B0"/>
    <w:multiLevelType w:val="hybridMultilevel"/>
    <w:tmpl w:val="08866F0C"/>
    <w:lvl w:ilvl="0" w:tplc="87869B7E">
      <w:start w:val="1"/>
      <w:numFmt w:val="bullet"/>
      <w:pStyle w:val="Graphbullet4"/>
      <w:lvlText w:val=""/>
      <w:lvlJc w:val="left"/>
      <w:pPr>
        <w:ind w:left="720" w:hanging="360"/>
      </w:pPr>
      <w:rPr>
        <w:rFonts w:ascii="Symbol" w:hAnsi="Symbol" w:hint="default"/>
        <w:color w:val="5E5E5E" w:themeColor="text2"/>
        <w:u w:color="264D2B"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B0354"/>
    <w:multiLevelType w:val="hybridMultilevel"/>
    <w:tmpl w:val="A1281CDC"/>
    <w:lvl w:ilvl="0" w:tplc="AEA2F03A">
      <w:start w:val="1"/>
      <w:numFmt w:val="bullet"/>
      <w:pStyle w:val="Graphbullet3"/>
      <w:lvlText w:val=""/>
      <w:lvlJc w:val="left"/>
      <w:pPr>
        <w:ind w:left="720" w:hanging="360"/>
      </w:pPr>
      <w:rPr>
        <w:rFonts w:ascii="Symbol" w:hAnsi="Symbol" w:hint="default"/>
        <w:color w:val="A6A6A6" w:themeColor="background1" w:themeShade="A6"/>
        <w:u w:color="264D2B"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533D15"/>
    <w:multiLevelType w:val="hybridMultilevel"/>
    <w:tmpl w:val="6A4EB618"/>
    <w:lvl w:ilvl="0" w:tplc="0409000F">
      <w:start w:val="1"/>
      <w:numFmt w:val="decimal"/>
      <w:lvlText w:val="%1."/>
      <w:lvlJc w:val="left"/>
      <w:pPr>
        <w:ind w:left="360" w:hanging="360"/>
      </w:pPr>
      <w:rPr>
        <w:rFonts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08B23B8B"/>
    <w:multiLevelType w:val="hybridMultilevel"/>
    <w:tmpl w:val="E130A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9941A06"/>
    <w:multiLevelType w:val="hybridMultilevel"/>
    <w:tmpl w:val="3CB43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D896523"/>
    <w:multiLevelType w:val="multilevel"/>
    <w:tmpl w:val="5CB6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57AF7"/>
    <w:multiLevelType w:val="multilevel"/>
    <w:tmpl w:val="929C0FC4"/>
    <w:styleLink w:val="BullettedList"/>
    <w:lvl w:ilvl="0">
      <w:start w:val="1"/>
      <w:numFmt w:val="bullet"/>
      <w:pStyle w:val="Bullets"/>
      <w:lvlText w:val=""/>
      <w:lvlJc w:val="left"/>
      <w:pPr>
        <w:ind w:left="530" w:hanging="360"/>
      </w:pPr>
      <w:rPr>
        <w:rFonts w:ascii="Symbol" w:hAnsi="Symbol" w:hint="default"/>
        <w:color w:val="60B966" w:themeColor="accent2"/>
      </w:rPr>
    </w:lvl>
    <w:lvl w:ilvl="1">
      <w:start w:val="1"/>
      <w:numFmt w:val="bullet"/>
      <w:pStyle w:val="ListBullet2"/>
      <w:lvlText w:val="o"/>
      <w:lvlJc w:val="left"/>
      <w:pPr>
        <w:ind w:left="1440" w:hanging="360"/>
      </w:pPr>
      <w:rPr>
        <w:rFonts w:ascii="Courier New" w:hAnsi="Courier New" w:hint="default"/>
        <w:color w:val="60B966"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6DA5AD5"/>
    <w:multiLevelType w:val="hybridMultilevel"/>
    <w:tmpl w:val="BD20F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277AFC"/>
    <w:multiLevelType w:val="hybridMultilevel"/>
    <w:tmpl w:val="22A46128"/>
    <w:lvl w:ilvl="0" w:tplc="94AE65E6">
      <w:start w:val="1"/>
      <w:numFmt w:val="bullet"/>
      <w:pStyle w:val="Graphbullet"/>
      <w:lvlText w:val=""/>
      <w:lvlJc w:val="left"/>
      <w:pPr>
        <w:ind w:left="720" w:hanging="360"/>
      </w:pPr>
      <w:rPr>
        <w:rFonts w:ascii="Symbol" w:hAnsi="Symbol" w:hint="default"/>
        <w:color w:val="264D2B" w:themeColor="accent1"/>
        <w:u w:color="264D2B"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3547C4"/>
    <w:multiLevelType w:val="hybridMultilevel"/>
    <w:tmpl w:val="D0644C9E"/>
    <w:lvl w:ilvl="0" w:tplc="D68A18B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263C8E"/>
    <w:multiLevelType w:val="multilevel"/>
    <w:tmpl w:val="24FE79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E456F0B"/>
    <w:multiLevelType w:val="hybridMultilevel"/>
    <w:tmpl w:val="8640E514"/>
    <w:lvl w:ilvl="0" w:tplc="88EC3A62">
      <w:numFmt w:val="bullet"/>
      <w:lvlText w:val="•"/>
      <w:lvlJc w:val="left"/>
      <w:pPr>
        <w:ind w:left="720" w:hanging="72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EDB6146"/>
    <w:multiLevelType w:val="hybridMultilevel"/>
    <w:tmpl w:val="1DF0C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BE5D17"/>
    <w:multiLevelType w:val="hybridMultilevel"/>
    <w:tmpl w:val="0F4A044E"/>
    <w:lvl w:ilvl="0" w:tplc="04090001">
      <w:start w:val="1"/>
      <w:numFmt w:val="bullet"/>
      <w:lvlText w:val=""/>
      <w:lvlJc w:val="left"/>
      <w:pPr>
        <w:ind w:left="360" w:hanging="360"/>
      </w:pPr>
      <w:rPr>
        <w:rFonts w:ascii="Symbol" w:hAnsi="Symbol" w:hint="default"/>
      </w:rPr>
    </w:lvl>
    <w:lvl w:ilvl="1" w:tplc="6C02EFCE">
      <w:numFmt w:val="bullet"/>
      <w:lvlText w:val="•"/>
      <w:lvlJc w:val="left"/>
      <w:pPr>
        <w:ind w:left="1440" w:hanging="720"/>
      </w:pPr>
      <w:rPr>
        <w:rFonts w:ascii="Calibri" w:eastAsiaTheme="minorHAns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82B3981"/>
    <w:multiLevelType w:val="hybridMultilevel"/>
    <w:tmpl w:val="8ABE26DE"/>
    <w:lvl w:ilvl="0" w:tplc="04090003">
      <w:start w:val="1"/>
      <w:numFmt w:val="bullet"/>
      <w:lvlText w:val="o"/>
      <w:lvlJc w:val="left"/>
      <w:pPr>
        <w:ind w:left="530" w:hanging="360"/>
      </w:pPr>
      <w:rPr>
        <w:rFonts w:ascii="Courier New" w:hAnsi="Courier New" w:cs="Courier New" w:hint="default"/>
        <w:color w:val="60B966" w:themeColor="accen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EA1B3D"/>
    <w:multiLevelType w:val="hybridMultilevel"/>
    <w:tmpl w:val="3B2A0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D9448EF"/>
    <w:multiLevelType w:val="hybridMultilevel"/>
    <w:tmpl w:val="20941740"/>
    <w:lvl w:ilvl="0" w:tplc="5F42D17E">
      <w:start w:val="1"/>
      <w:numFmt w:val="bullet"/>
      <w:pStyle w:val="Graphbullet2"/>
      <w:lvlText w:val=""/>
      <w:lvlJc w:val="left"/>
      <w:pPr>
        <w:ind w:left="720" w:hanging="360"/>
      </w:pPr>
      <w:rPr>
        <w:rFonts w:ascii="Symbol" w:hAnsi="Symbol" w:hint="default"/>
        <w:color w:val="60B966" w:themeColor="accent2"/>
        <w:u w:color="264D2B"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867BE"/>
    <w:multiLevelType w:val="hybridMultilevel"/>
    <w:tmpl w:val="80663A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1CF1929"/>
    <w:multiLevelType w:val="hybridMultilevel"/>
    <w:tmpl w:val="BB044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21351B2"/>
    <w:multiLevelType w:val="hybridMultilevel"/>
    <w:tmpl w:val="C2A23606"/>
    <w:lvl w:ilvl="0" w:tplc="04090001">
      <w:start w:val="1"/>
      <w:numFmt w:val="bullet"/>
      <w:lvlText w:val=""/>
      <w:lvlJc w:val="left"/>
      <w:pPr>
        <w:ind w:left="360" w:hanging="360"/>
      </w:pPr>
      <w:rPr>
        <w:rFonts w:ascii="Symbol" w:hAnsi="Symbol" w:hint="default"/>
      </w:rPr>
    </w:lvl>
    <w:lvl w:ilvl="1" w:tplc="4D344304">
      <w:start w:val="1"/>
      <w:numFmt w:val="bullet"/>
      <w:lvlText w:val="o"/>
      <w:lvlJc w:val="center"/>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30B7AF6"/>
    <w:multiLevelType w:val="hybridMultilevel"/>
    <w:tmpl w:val="F46C5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BDC222B"/>
    <w:multiLevelType w:val="hybridMultilevel"/>
    <w:tmpl w:val="1CCE7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E6C7223"/>
    <w:multiLevelType w:val="hybridMultilevel"/>
    <w:tmpl w:val="02A4B1C2"/>
    <w:lvl w:ilvl="0" w:tplc="7F66E1C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9961B0"/>
    <w:multiLevelType w:val="multilevel"/>
    <w:tmpl w:val="8EA6EA72"/>
    <w:lvl w:ilvl="0">
      <w:start w:val="1"/>
      <w:numFmt w:val="bullet"/>
      <w:lvlText w:val=""/>
      <w:lvlJc w:val="left"/>
      <w:pPr>
        <w:ind w:left="530" w:hanging="360"/>
      </w:pPr>
      <w:rPr>
        <w:rFonts w:ascii="Symbol" w:hAnsi="Symbol" w:hint="default"/>
        <w:color w:val="5E5E5E"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4095000"/>
    <w:multiLevelType w:val="hybridMultilevel"/>
    <w:tmpl w:val="BFA4A880"/>
    <w:lvl w:ilvl="0" w:tplc="D4C08AD8">
      <w:start w:val="1"/>
      <w:numFmt w:val="bullet"/>
      <w:lvlText w:val=""/>
      <w:lvlJc w:val="left"/>
      <w:pPr>
        <w:ind w:left="530" w:hanging="360"/>
      </w:pPr>
      <w:rPr>
        <w:rFonts w:ascii="Symbol" w:hAnsi="Symbol" w:hint="default"/>
        <w:color w:val="60B966" w:themeColor="accent2"/>
      </w:rPr>
    </w:lvl>
    <w:lvl w:ilvl="1" w:tplc="FFEA3C34">
      <w:start w:val="1"/>
      <w:numFmt w:val="bullet"/>
      <w:lvlText w:val="o"/>
      <w:lvlJc w:val="left"/>
      <w:pPr>
        <w:ind w:left="1440" w:hanging="360"/>
      </w:pPr>
      <w:rPr>
        <w:rFonts w:ascii="Courier New" w:hAnsi="Courier New" w:cs="Courier New" w:hint="default"/>
        <w:color w:val="60B966" w:themeColor="accent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2013B8"/>
    <w:multiLevelType w:val="hybridMultilevel"/>
    <w:tmpl w:val="7BF042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B385DE7"/>
    <w:multiLevelType w:val="hybridMultilevel"/>
    <w:tmpl w:val="68CA97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10E397A"/>
    <w:multiLevelType w:val="hybridMultilevel"/>
    <w:tmpl w:val="1A22FF1E"/>
    <w:lvl w:ilvl="0" w:tplc="E3B4F41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3F92F8B"/>
    <w:multiLevelType w:val="hybridMultilevel"/>
    <w:tmpl w:val="4552D1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41A3D3B"/>
    <w:multiLevelType w:val="hybridMultilevel"/>
    <w:tmpl w:val="80D4BB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B760BC7"/>
    <w:multiLevelType w:val="hybridMultilevel"/>
    <w:tmpl w:val="FBE4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561039"/>
    <w:multiLevelType w:val="hybridMultilevel"/>
    <w:tmpl w:val="07188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D17129"/>
    <w:multiLevelType w:val="hybridMultilevel"/>
    <w:tmpl w:val="1E948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C6158E"/>
    <w:multiLevelType w:val="multilevel"/>
    <w:tmpl w:val="2430A412"/>
    <w:styleLink w:val="NumberedList"/>
    <w:lvl w:ilvl="0">
      <w:start w:val="1"/>
      <w:numFmt w:val="decimal"/>
      <w:pStyle w:val="Numbers"/>
      <w:lvlText w:val="%1."/>
      <w:lvlJc w:val="left"/>
      <w:pPr>
        <w:ind w:left="576" w:hanging="288"/>
      </w:pPr>
      <w:rPr>
        <w:rFonts w:hint="default"/>
      </w:rPr>
    </w:lvl>
    <w:lvl w:ilvl="1">
      <w:start w:val="1"/>
      <w:numFmt w:val="lowerLetter"/>
      <w:pStyle w:val="ListNumber2"/>
      <w:lvlText w:val="%2."/>
      <w:lvlJc w:val="left"/>
      <w:pPr>
        <w:ind w:left="1152" w:hanging="288"/>
      </w:pPr>
      <w:rPr>
        <w:rFonts w:hint="default"/>
      </w:rPr>
    </w:lvl>
    <w:lvl w:ilvl="2">
      <w:start w:val="1"/>
      <w:numFmt w:val="lowerRoman"/>
      <w:lvlText w:val="%3."/>
      <w:lvlJc w:val="right"/>
      <w:pPr>
        <w:ind w:left="1728" w:hanging="288"/>
      </w:pPr>
      <w:rPr>
        <w:rFonts w:hint="default"/>
      </w:rPr>
    </w:lvl>
    <w:lvl w:ilvl="3">
      <w:start w:val="1"/>
      <w:numFmt w:val="decimal"/>
      <w:lvlText w:val="%4."/>
      <w:lvlJc w:val="left"/>
      <w:pPr>
        <w:ind w:left="2304" w:hanging="288"/>
      </w:pPr>
      <w:rPr>
        <w:rFonts w:hint="default"/>
      </w:rPr>
    </w:lvl>
    <w:lvl w:ilvl="4">
      <w:start w:val="1"/>
      <w:numFmt w:val="lowerLetter"/>
      <w:lvlText w:val="%5."/>
      <w:lvlJc w:val="left"/>
      <w:pPr>
        <w:ind w:left="2880" w:hanging="288"/>
      </w:pPr>
      <w:rPr>
        <w:rFonts w:hint="default"/>
      </w:rPr>
    </w:lvl>
    <w:lvl w:ilvl="5">
      <w:start w:val="1"/>
      <w:numFmt w:val="lowerRoman"/>
      <w:lvlText w:val="%6."/>
      <w:lvlJc w:val="right"/>
      <w:pPr>
        <w:ind w:left="3456" w:hanging="288"/>
      </w:pPr>
      <w:rPr>
        <w:rFonts w:hint="default"/>
      </w:rPr>
    </w:lvl>
    <w:lvl w:ilvl="6">
      <w:start w:val="1"/>
      <w:numFmt w:val="decimal"/>
      <w:lvlText w:val="%7."/>
      <w:lvlJc w:val="left"/>
      <w:pPr>
        <w:ind w:left="4032" w:hanging="288"/>
      </w:pPr>
      <w:rPr>
        <w:rFonts w:hint="default"/>
      </w:rPr>
    </w:lvl>
    <w:lvl w:ilvl="7">
      <w:start w:val="1"/>
      <w:numFmt w:val="lowerLetter"/>
      <w:lvlText w:val="%8."/>
      <w:lvlJc w:val="left"/>
      <w:pPr>
        <w:ind w:left="4608" w:hanging="288"/>
      </w:pPr>
      <w:rPr>
        <w:rFonts w:hint="default"/>
      </w:rPr>
    </w:lvl>
    <w:lvl w:ilvl="8">
      <w:start w:val="1"/>
      <w:numFmt w:val="lowerRoman"/>
      <w:lvlText w:val="%9."/>
      <w:lvlJc w:val="right"/>
      <w:pPr>
        <w:ind w:left="5184" w:hanging="288"/>
      </w:pPr>
      <w:rPr>
        <w:rFonts w:hint="default"/>
      </w:rPr>
    </w:lvl>
  </w:abstractNum>
  <w:abstractNum w:abstractNumId="36" w15:restartNumberingAfterBreak="0">
    <w:nsid w:val="619D08C4"/>
    <w:multiLevelType w:val="hybridMultilevel"/>
    <w:tmpl w:val="46326D84"/>
    <w:lvl w:ilvl="0" w:tplc="D68A18B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9D04B9"/>
    <w:multiLevelType w:val="multilevel"/>
    <w:tmpl w:val="B914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4630E3"/>
    <w:multiLevelType w:val="hybridMultilevel"/>
    <w:tmpl w:val="82E6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0F4D2C"/>
    <w:multiLevelType w:val="hybridMultilevel"/>
    <w:tmpl w:val="0D32A1E0"/>
    <w:lvl w:ilvl="0" w:tplc="88EC3A62">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D64C9F"/>
    <w:multiLevelType w:val="multilevel"/>
    <w:tmpl w:val="84DA1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39"/>
  </w:num>
  <w:num w:numId="3">
    <w:abstractNumId w:val="13"/>
  </w:num>
  <w:num w:numId="4">
    <w:abstractNumId w:val="17"/>
  </w:num>
  <w:num w:numId="5">
    <w:abstractNumId w:val="15"/>
  </w:num>
  <w:num w:numId="6">
    <w:abstractNumId w:val="5"/>
  </w:num>
  <w:num w:numId="7">
    <w:abstractNumId w:val="34"/>
  </w:num>
  <w:num w:numId="8">
    <w:abstractNumId w:val="28"/>
  </w:num>
  <w:num w:numId="9">
    <w:abstractNumId w:val="32"/>
  </w:num>
  <w:num w:numId="10">
    <w:abstractNumId w:val="31"/>
  </w:num>
  <w:num w:numId="11">
    <w:abstractNumId w:val="23"/>
  </w:num>
  <w:num w:numId="12">
    <w:abstractNumId w:val="36"/>
  </w:num>
  <w:num w:numId="13">
    <w:abstractNumId w:val="11"/>
  </w:num>
  <w:num w:numId="14">
    <w:abstractNumId w:val="29"/>
  </w:num>
  <w:num w:numId="15">
    <w:abstractNumId w:val="26"/>
  </w:num>
  <w:num w:numId="16">
    <w:abstractNumId w:val="12"/>
  </w:num>
  <w:num w:numId="17">
    <w:abstractNumId w:val="14"/>
  </w:num>
  <w:num w:numId="18">
    <w:abstractNumId w:val="25"/>
  </w:num>
  <w:num w:numId="19">
    <w:abstractNumId w:val="24"/>
  </w:num>
  <w:num w:numId="20">
    <w:abstractNumId w:val="27"/>
  </w:num>
  <w:num w:numId="21">
    <w:abstractNumId w:val="6"/>
  </w:num>
  <w:num w:numId="22">
    <w:abstractNumId w:val="30"/>
  </w:num>
  <w:num w:numId="23">
    <w:abstractNumId w:val="20"/>
  </w:num>
  <w:num w:numId="24">
    <w:abstractNumId w:val="9"/>
  </w:num>
  <w:num w:numId="25">
    <w:abstractNumId w:val="38"/>
  </w:num>
  <w:num w:numId="26">
    <w:abstractNumId w:val="22"/>
  </w:num>
  <w:num w:numId="27">
    <w:abstractNumId w:val="19"/>
  </w:num>
  <w:num w:numId="28">
    <w:abstractNumId w:val="21"/>
  </w:num>
  <w:num w:numId="29">
    <w:abstractNumId w:val="16"/>
  </w:num>
  <w:num w:numId="30">
    <w:abstractNumId w:val="4"/>
  </w:num>
  <w:num w:numId="31">
    <w:abstractNumId w:val="24"/>
    <w:lvlOverride w:ilvl="0">
      <w:startOverride w:val="1"/>
    </w:lvlOverride>
  </w:num>
  <w:num w:numId="32">
    <w:abstractNumId w:val="24"/>
    <w:lvlOverride w:ilvl="0">
      <w:startOverride w:val="1"/>
    </w:lvlOverride>
  </w:num>
  <w:num w:numId="33">
    <w:abstractNumId w:val="10"/>
  </w:num>
  <w:num w:numId="34">
    <w:abstractNumId w:val="18"/>
  </w:num>
  <w:num w:numId="35">
    <w:abstractNumId w:val="3"/>
  </w:num>
  <w:num w:numId="36">
    <w:abstractNumId w:val="2"/>
  </w:num>
  <w:num w:numId="37">
    <w:abstractNumId w:val="24"/>
    <w:lvlOverride w:ilvl="0">
      <w:startOverride w:val="1"/>
    </w:lvlOverride>
  </w:num>
  <w:num w:numId="38">
    <w:abstractNumId w:val="1"/>
  </w:num>
  <w:num w:numId="39">
    <w:abstractNumId w:val="8"/>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num>
  <w:num w:numId="42">
    <w:abstractNumId w:val="35"/>
  </w:num>
  <w:num w:numId="43">
    <w:abstractNumId w:val="0"/>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num>
  <w:num w:numId="47">
    <w:abstractNumId w:val="40"/>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02D"/>
    <w:rsid w:val="00002583"/>
    <w:rsid w:val="00003B75"/>
    <w:rsid w:val="000048CB"/>
    <w:rsid w:val="00005C6F"/>
    <w:rsid w:val="00007C26"/>
    <w:rsid w:val="000114D5"/>
    <w:rsid w:val="0001402B"/>
    <w:rsid w:val="0002674F"/>
    <w:rsid w:val="00030AE5"/>
    <w:rsid w:val="000336AA"/>
    <w:rsid w:val="00034399"/>
    <w:rsid w:val="00043606"/>
    <w:rsid w:val="000446E1"/>
    <w:rsid w:val="000509FB"/>
    <w:rsid w:val="00061AD5"/>
    <w:rsid w:val="000656AE"/>
    <w:rsid w:val="00067A63"/>
    <w:rsid w:val="00072985"/>
    <w:rsid w:val="0008111E"/>
    <w:rsid w:val="000942D4"/>
    <w:rsid w:val="000951F7"/>
    <w:rsid w:val="00096194"/>
    <w:rsid w:val="000A5A35"/>
    <w:rsid w:val="000A7043"/>
    <w:rsid w:val="000A7CCA"/>
    <w:rsid w:val="000C6EA3"/>
    <w:rsid w:val="000D2172"/>
    <w:rsid w:val="000D5219"/>
    <w:rsid w:val="000F44F6"/>
    <w:rsid w:val="000F5A37"/>
    <w:rsid w:val="000F6C90"/>
    <w:rsid w:val="00106C4B"/>
    <w:rsid w:val="00110E43"/>
    <w:rsid w:val="0011677C"/>
    <w:rsid w:val="00116D8C"/>
    <w:rsid w:val="00121CCF"/>
    <w:rsid w:val="00123565"/>
    <w:rsid w:val="00127D78"/>
    <w:rsid w:val="001327F4"/>
    <w:rsid w:val="00134E9D"/>
    <w:rsid w:val="00135DEF"/>
    <w:rsid w:val="00137D28"/>
    <w:rsid w:val="0014729A"/>
    <w:rsid w:val="001531F7"/>
    <w:rsid w:val="001562B7"/>
    <w:rsid w:val="00163FDB"/>
    <w:rsid w:val="00173A06"/>
    <w:rsid w:val="00174F40"/>
    <w:rsid w:val="001823FE"/>
    <w:rsid w:val="00187AEB"/>
    <w:rsid w:val="001900D7"/>
    <w:rsid w:val="00191D63"/>
    <w:rsid w:val="00191DD0"/>
    <w:rsid w:val="00193F0D"/>
    <w:rsid w:val="00194685"/>
    <w:rsid w:val="001A2376"/>
    <w:rsid w:val="001A3F3A"/>
    <w:rsid w:val="001A7F9C"/>
    <w:rsid w:val="001D4C0A"/>
    <w:rsid w:val="001D5B2D"/>
    <w:rsid w:val="001D7E33"/>
    <w:rsid w:val="001E1575"/>
    <w:rsid w:val="001E341D"/>
    <w:rsid w:val="001E6CEB"/>
    <w:rsid w:val="001F069E"/>
    <w:rsid w:val="00201773"/>
    <w:rsid w:val="00213709"/>
    <w:rsid w:val="00223F22"/>
    <w:rsid w:val="00225077"/>
    <w:rsid w:val="00233C92"/>
    <w:rsid w:val="0024119E"/>
    <w:rsid w:val="00241A86"/>
    <w:rsid w:val="00254EA2"/>
    <w:rsid w:val="002557FD"/>
    <w:rsid w:val="00262121"/>
    <w:rsid w:val="0026697D"/>
    <w:rsid w:val="00276F32"/>
    <w:rsid w:val="00277281"/>
    <w:rsid w:val="0029115B"/>
    <w:rsid w:val="00297408"/>
    <w:rsid w:val="00297A58"/>
    <w:rsid w:val="002B0F79"/>
    <w:rsid w:val="002B51B9"/>
    <w:rsid w:val="002B7C11"/>
    <w:rsid w:val="002C58B2"/>
    <w:rsid w:val="002C7090"/>
    <w:rsid w:val="002D7CBD"/>
    <w:rsid w:val="002F1180"/>
    <w:rsid w:val="002F26F6"/>
    <w:rsid w:val="002F3970"/>
    <w:rsid w:val="003073AD"/>
    <w:rsid w:val="00311990"/>
    <w:rsid w:val="00321150"/>
    <w:rsid w:val="00325DA0"/>
    <w:rsid w:val="00326D84"/>
    <w:rsid w:val="003320D6"/>
    <w:rsid w:val="00332D0C"/>
    <w:rsid w:val="003375CE"/>
    <w:rsid w:val="00345038"/>
    <w:rsid w:val="0034773D"/>
    <w:rsid w:val="00352790"/>
    <w:rsid w:val="00361FDE"/>
    <w:rsid w:val="003731D3"/>
    <w:rsid w:val="00377792"/>
    <w:rsid w:val="003867B0"/>
    <w:rsid w:val="00391A7B"/>
    <w:rsid w:val="00391E2D"/>
    <w:rsid w:val="003936A8"/>
    <w:rsid w:val="003967A8"/>
    <w:rsid w:val="003A2913"/>
    <w:rsid w:val="003D29AF"/>
    <w:rsid w:val="003D6586"/>
    <w:rsid w:val="003E11B5"/>
    <w:rsid w:val="00404562"/>
    <w:rsid w:val="004051B5"/>
    <w:rsid w:val="004120C2"/>
    <w:rsid w:val="00416B9E"/>
    <w:rsid w:val="00421A98"/>
    <w:rsid w:val="00425C02"/>
    <w:rsid w:val="00430C3D"/>
    <w:rsid w:val="00431F5C"/>
    <w:rsid w:val="00435F2E"/>
    <w:rsid w:val="00436C33"/>
    <w:rsid w:val="00440E2E"/>
    <w:rsid w:val="00450BBB"/>
    <w:rsid w:val="00452B9B"/>
    <w:rsid w:val="004615B7"/>
    <w:rsid w:val="0046438D"/>
    <w:rsid w:val="00486A9F"/>
    <w:rsid w:val="00493DB9"/>
    <w:rsid w:val="00495014"/>
    <w:rsid w:val="004A09FC"/>
    <w:rsid w:val="004A0E5A"/>
    <w:rsid w:val="004C1F22"/>
    <w:rsid w:val="004C32B5"/>
    <w:rsid w:val="004C595B"/>
    <w:rsid w:val="004D00A9"/>
    <w:rsid w:val="004E2FE1"/>
    <w:rsid w:val="004E757C"/>
    <w:rsid w:val="004F6555"/>
    <w:rsid w:val="00500910"/>
    <w:rsid w:val="00502E99"/>
    <w:rsid w:val="0050378E"/>
    <w:rsid w:val="00504001"/>
    <w:rsid w:val="005060F9"/>
    <w:rsid w:val="00506CA4"/>
    <w:rsid w:val="00507193"/>
    <w:rsid w:val="00507EE1"/>
    <w:rsid w:val="00513443"/>
    <w:rsid w:val="00522168"/>
    <w:rsid w:val="005235DF"/>
    <w:rsid w:val="00526487"/>
    <w:rsid w:val="005370B6"/>
    <w:rsid w:val="00541367"/>
    <w:rsid w:val="005426A5"/>
    <w:rsid w:val="0054294A"/>
    <w:rsid w:val="005448FD"/>
    <w:rsid w:val="00545E74"/>
    <w:rsid w:val="00546C3B"/>
    <w:rsid w:val="00550145"/>
    <w:rsid w:val="00557EE1"/>
    <w:rsid w:val="0056473E"/>
    <w:rsid w:val="00567C4C"/>
    <w:rsid w:val="00572441"/>
    <w:rsid w:val="005724B1"/>
    <w:rsid w:val="00573BDF"/>
    <w:rsid w:val="00576795"/>
    <w:rsid w:val="00585480"/>
    <w:rsid w:val="005914F9"/>
    <w:rsid w:val="0059311B"/>
    <w:rsid w:val="005A0366"/>
    <w:rsid w:val="005A708D"/>
    <w:rsid w:val="005A7502"/>
    <w:rsid w:val="005B45F0"/>
    <w:rsid w:val="005C6747"/>
    <w:rsid w:val="005D3ADE"/>
    <w:rsid w:val="005E14D5"/>
    <w:rsid w:val="005E1C95"/>
    <w:rsid w:val="005E2102"/>
    <w:rsid w:val="005E6AAF"/>
    <w:rsid w:val="005F246F"/>
    <w:rsid w:val="00622953"/>
    <w:rsid w:val="00626E75"/>
    <w:rsid w:val="00631541"/>
    <w:rsid w:val="00635A8C"/>
    <w:rsid w:val="00642819"/>
    <w:rsid w:val="00643CB3"/>
    <w:rsid w:val="0064402D"/>
    <w:rsid w:val="0064740C"/>
    <w:rsid w:val="00661D88"/>
    <w:rsid w:val="00663A5E"/>
    <w:rsid w:val="0067006C"/>
    <w:rsid w:val="0067461F"/>
    <w:rsid w:val="006800C6"/>
    <w:rsid w:val="00687776"/>
    <w:rsid w:val="006A4307"/>
    <w:rsid w:val="006A4678"/>
    <w:rsid w:val="006B2F2B"/>
    <w:rsid w:val="006C0069"/>
    <w:rsid w:val="006F1797"/>
    <w:rsid w:val="006F2F02"/>
    <w:rsid w:val="00701D7A"/>
    <w:rsid w:val="00714A9A"/>
    <w:rsid w:val="007237D4"/>
    <w:rsid w:val="00726D36"/>
    <w:rsid w:val="00732048"/>
    <w:rsid w:val="00743D10"/>
    <w:rsid w:val="0074737F"/>
    <w:rsid w:val="007518F3"/>
    <w:rsid w:val="00751BCB"/>
    <w:rsid w:val="00761723"/>
    <w:rsid w:val="00761A6F"/>
    <w:rsid w:val="007630F2"/>
    <w:rsid w:val="00766356"/>
    <w:rsid w:val="007666C9"/>
    <w:rsid w:val="007670C1"/>
    <w:rsid w:val="007707EE"/>
    <w:rsid w:val="0078114E"/>
    <w:rsid w:val="007820AA"/>
    <w:rsid w:val="00792405"/>
    <w:rsid w:val="007970CE"/>
    <w:rsid w:val="007A3E5A"/>
    <w:rsid w:val="007A4B7E"/>
    <w:rsid w:val="007B6B58"/>
    <w:rsid w:val="007D05B2"/>
    <w:rsid w:val="007D34D0"/>
    <w:rsid w:val="007E3455"/>
    <w:rsid w:val="007F1E4B"/>
    <w:rsid w:val="007F3068"/>
    <w:rsid w:val="007F3CE4"/>
    <w:rsid w:val="007F3D82"/>
    <w:rsid w:val="007F4698"/>
    <w:rsid w:val="007F7B68"/>
    <w:rsid w:val="00803C56"/>
    <w:rsid w:val="0080551C"/>
    <w:rsid w:val="00824D55"/>
    <w:rsid w:val="00825C8A"/>
    <w:rsid w:val="0083127F"/>
    <w:rsid w:val="00842095"/>
    <w:rsid w:val="008446C0"/>
    <w:rsid w:val="008466BA"/>
    <w:rsid w:val="00847081"/>
    <w:rsid w:val="008476B6"/>
    <w:rsid w:val="00850206"/>
    <w:rsid w:val="00852BBD"/>
    <w:rsid w:val="0085518B"/>
    <w:rsid w:val="008553BB"/>
    <w:rsid w:val="00855EB2"/>
    <w:rsid w:val="008616DD"/>
    <w:rsid w:val="00862873"/>
    <w:rsid w:val="008713FE"/>
    <w:rsid w:val="00872E0C"/>
    <w:rsid w:val="00874B85"/>
    <w:rsid w:val="008751AF"/>
    <w:rsid w:val="00877F93"/>
    <w:rsid w:val="0088030D"/>
    <w:rsid w:val="0088045F"/>
    <w:rsid w:val="008A4365"/>
    <w:rsid w:val="008A50D0"/>
    <w:rsid w:val="008A60B8"/>
    <w:rsid w:val="008A6ABB"/>
    <w:rsid w:val="008B6107"/>
    <w:rsid w:val="008C134F"/>
    <w:rsid w:val="008D1329"/>
    <w:rsid w:val="008D1734"/>
    <w:rsid w:val="008E3A1C"/>
    <w:rsid w:val="008E561B"/>
    <w:rsid w:val="008F1194"/>
    <w:rsid w:val="008F1C1B"/>
    <w:rsid w:val="008F77FB"/>
    <w:rsid w:val="009021EC"/>
    <w:rsid w:val="00904604"/>
    <w:rsid w:val="009059C2"/>
    <w:rsid w:val="009128D7"/>
    <w:rsid w:val="00916F1F"/>
    <w:rsid w:val="009210EA"/>
    <w:rsid w:val="009216F3"/>
    <w:rsid w:val="0092600A"/>
    <w:rsid w:val="00926142"/>
    <w:rsid w:val="009358CF"/>
    <w:rsid w:val="00935DD1"/>
    <w:rsid w:val="00940F08"/>
    <w:rsid w:val="00945B9D"/>
    <w:rsid w:val="009526AF"/>
    <w:rsid w:val="009544F4"/>
    <w:rsid w:val="00957831"/>
    <w:rsid w:val="00966133"/>
    <w:rsid w:val="00973B9F"/>
    <w:rsid w:val="009748A1"/>
    <w:rsid w:val="00974A50"/>
    <w:rsid w:val="00980E09"/>
    <w:rsid w:val="00981AED"/>
    <w:rsid w:val="00990F4F"/>
    <w:rsid w:val="00992D08"/>
    <w:rsid w:val="009B76F6"/>
    <w:rsid w:val="009C152D"/>
    <w:rsid w:val="009C31D9"/>
    <w:rsid w:val="009C6544"/>
    <w:rsid w:val="009D6D0B"/>
    <w:rsid w:val="009E4B73"/>
    <w:rsid w:val="009E532D"/>
    <w:rsid w:val="009F1D0D"/>
    <w:rsid w:val="009F54C3"/>
    <w:rsid w:val="009F7E56"/>
    <w:rsid w:val="00A119C5"/>
    <w:rsid w:val="00A1430A"/>
    <w:rsid w:val="00A2052B"/>
    <w:rsid w:val="00A22F8A"/>
    <w:rsid w:val="00A240B0"/>
    <w:rsid w:val="00A25F95"/>
    <w:rsid w:val="00A3054E"/>
    <w:rsid w:val="00A34A1B"/>
    <w:rsid w:val="00A35071"/>
    <w:rsid w:val="00A356C4"/>
    <w:rsid w:val="00A4190C"/>
    <w:rsid w:val="00A43F3A"/>
    <w:rsid w:val="00A564A3"/>
    <w:rsid w:val="00A60952"/>
    <w:rsid w:val="00A657C1"/>
    <w:rsid w:val="00A87C17"/>
    <w:rsid w:val="00A9160B"/>
    <w:rsid w:val="00A93ED0"/>
    <w:rsid w:val="00A956C5"/>
    <w:rsid w:val="00A95895"/>
    <w:rsid w:val="00AA2410"/>
    <w:rsid w:val="00AB78D1"/>
    <w:rsid w:val="00AC11E8"/>
    <w:rsid w:val="00AC37DA"/>
    <w:rsid w:val="00AC459C"/>
    <w:rsid w:val="00AC5CB7"/>
    <w:rsid w:val="00AC73AC"/>
    <w:rsid w:val="00AD0948"/>
    <w:rsid w:val="00AD6446"/>
    <w:rsid w:val="00AD6EDB"/>
    <w:rsid w:val="00AF186A"/>
    <w:rsid w:val="00AF616D"/>
    <w:rsid w:val="00AF7FC2"/>
    <w:rsid w:val="00B012AE"/>
    <w:rsid w:val="00B04624"/>
    <w:rsid w:val="00B05775"/>
    <w:rsid w:val="00B05BBE"/>
    <w:rsid w:val="00B119AF"/>
    <w:rsid w:val="00B130DF"/>
    <w:rsid w:val="00B139C6"/>
    <w:rsid w:val="00B17527"/>
    <w:rsid w:val="00B17E13"/>
    <w:rsid w:val="00B2304A"/>
    <w:rsid w:val="00B270FC"/>
    <w:rsid w:val="00B27F2C"/>
    <w:rsid w:val="00B40E9A"/>
    <w:rsid w:val="00B4592D"/>
    <w:rsid w:val="00B5080C"/>
    <w:rsid w:val="00B649BB"/>
    <w:rsid w:val="00B6591A"/>
    <w:rsid w:val="00B71C73"/>
    <w:rsid w:val="00B72FA9"/>
    <w:rsid w:val="00B73DFB"/>
    <w:rsid w:val="00B755C9"/>
    <w:rsid w:val="00B77B3F"/>
    <w:rsid w:val="00B77CE7"/>
    <w:rsid w:val="00B847A1"/>
    <w:rsid w:val="00B84898"/>
    <w:rsid w:val="00B85EA1"/>
    <w:rsid w:val="00B86DBD"/>
    <w:rsid w:val="00B91A00"/>
    <w:rsid w:val="00B923EB"/>
    <w:rsid w:val="00BA482A"/>
    <w:rsid w:val="00BB2437"/>
    <w:rsid w:val="00BB647D"/>
    <w:rsid w:val="00BC1426"/>
    <w:rsid w:val="00BD2906"/>
    <w:rsid w:val="00BD5534"/>
    <w:rsid w:val="00BD6B67"/>
    <w:rsid w:val="00BE7CAE"/>
    <w:rsid w:val="00C0112B"/>
    <w:rsid w:val="00C026D3"/>
    <w:rsid w:val="00C16178"/>
    <w:rsid w:val="00C17FB6"/>
    <w:rsid w:val="00C30CC4"/>
    <w:rsid w:val="00C32405"/>
    <w:rsid w:val="00C328F5"/>
    <w:rsid w:val="00C34FAE"/>
    <w:rsid w:val="00C4166B"/>
    <w:rsid w:val="00C56645"/>
    <w:rsid w:val="00C56DC6"/>
    <w:rsid w:val="00C56DCA"/>
    <w:rsid w:val="00C616B2"/>
    <w:rsid w:val="00C7611D"/>
    <w:rsid w:val="00C81628"/>
    <w:rsid w:val="00C90571"/>
    <w:rsid w:val="00C9259E"/>
    <w:rsid w:val="00C93945"/>
    <w:rsid w:val="00CA0D72"/>
    <w:rsid w:val="00CA0FDC"/>
    <w:rsid w:val="00CA3BE4"/>
    <w:rsid w:val="00CC587B"/>
    <w:rsid w:val="00CD0848"/>
    <w:rsid w:val="00CD1E1B"/>
    <w:rsid w:val="00CE03B5"/>
    <w:rsid w:val="00CE3304"/>
    <w:rsid w:val="00CE4D1A"/>
    <w:rsid w:val="00CF3415"/>
    <w:rsid w:val="00CF7269"/>
    <w:rsid w:val="00CF75B9"/>
    <w:rsid w:val="00D01D66"/>
    <w:rsid w:val="00D03154"/>
    <w:rsid w:val="00D06101"/>
    <w:rsid w:val="00D073F1"/>
    <w:rsid w:val="00D11E77"/>
    <w:rsid w:val="00D21685"/>
    <w:rsid w:val="00D237A2"/>
    <w:rsid w:val="00D23F97"/>
    <w:rsid w:val="00D30F4A"/>
    <w:rsid w:val="00D43F7D"/>
    <w:rsid w:val="00D47C2B"/>
    <w:rsid w:val="00D50E05"/>
    <w:rsid w:val="00D5153F"/>
    <w:rsid w:val="00D52844"/>
    <w:rsid w:val="00D66C43"/>
    <w:rsid w:val="00D71C9E"/>
    <w:rsid w:val="00DA0DBF"/>
    <w:rsid w:val="00DB17C3"/>
    <w:rsid w:val="00DB1F8B"/>
    <w:rsid w:val="00DB2E72"/>
    <w:rsid w:val="00DC28FC"/>
    <w:rsid w:val="00DC5263"/>
    <w:rsid w:val="00DC5EBF"/>
    <w:rsid w:val="00DD1468"/>
    <w:rsid w:val="00DD2790"/>
    <w:rsid w:val="00DE1C99"/>
    <w:rsid w:val="00DF14F3"/>
    <w:rsid w:val="00DF21FF"/>
    <w:rsid w:val="00DF2C15"/>
    <w:rsid w:val="00DF410D"/>
    <w:rsid w:val="00DF5141"/>
    <w:rsid w:val="00E00ADE"/>
    <w:rsid w:val="00E12C1A"/>
    <w:rsid w:val="00E20AB6"/>
    <w:rsid w:val="00E231A0"/>
    <w:rsid w:val="00E23B8F"/>
    <w:rsid w:val="00E24036"/>
    <w:rsid w:val="00E25BC6"/>
    <w:rsid w:val="00E56569"/>
    <w:rsid w:val="00E61D53"/>
    <w:rsid w:val="00E64533"/>
    <w:rsid w:val="00E6596E"/>
    <w:rsid w:val="00E667B3"/>
    <w:rsid w:val="00E7066B"/>
    <w:rsid w:val="00E71B79"/>
    <w:rsid w:val="00E7724F"/>
    <w:rsid w:val="00E82221"/>
    <w:rsid w:val="00EA1406"/>
    <w:rsid w:val="00EA402E"/>
    <w:rsid w:val="00EA5FA7"/>
    <w:rsid w:val="00EB3997"/>
    <w:rsid w:val="00EB63EB"/>
    <w:rsid w:val="00EB7A8A"/>
    <w:rsid w:val="00EC589C"/>
    <w:rsid w:val="00ED1DCE"/>
    <w:rsid w:val="00ED3FA4"/>
    <w:rsid w:val="00ED507E"/>
    <w:rsid w:val="00ED77F4"/>
    <w:rsid w:val="00EE256D"/>
    <w:rsid w:val="00EF043F"/>
    <w:rsid w:val="00EF627F"/>
    <w:rsid w:val="00F01696"/>
    <w:rsid w:val="00F13AC5"/>
    <w:rsid w:val="00F16BCD"/>
    <w:rsid w:val="00F21913"/>
    <w:rsid w:val="00F26EB3"/>
    <w:rsid w:val="00F314C2"/>
    <w:rsid w:val="00F5227A"/>
    <w:rsid w:val="00F65549"/>
    <w:rsid w:val="00F65A47"/>
    <w:rsid w:val="00F772B4"/>
    <w:rsid w:val="00F81CC4"/>
    <w:rsid w:val="00F823AD"/>
    <w:rsid w:val="00F90CA2"/>
    <w:rsid w:val="00F94789"/>
    <w:rsid w:val="00FA27A5"/>
    <w:rsid w:val="00FA61CB"/>
    <w:rsid w:val="00FB1147"/>
    <w:rsid w:val="00FB13F4"/>
    <w:rsid w:val="00FB6417"/>
    <w:rsid w:val="00FC52BB"/>
    <w:rsid w:val="00FC6307"/>
    <w:rsid w:val="00FD561C"/>
    <w:rsid w:val="00FD6D8F"/>
    <w:rsid w:val="00FE76AF"/>
    <w:rsid w:val="00FF1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65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64"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E5A"/>
    <w:rPr>
      <w:rFonts w:cs="Times New Roman (Body CS)"/>
      <w:color w:val="000000" w:themeColor="text1"/>
    </w:rPr>
  </w:style>
  <w:style w:type="paragraph" w:styleId="Heading1">
    <w:name w:val="heading 1"/>
    <w:basedOn w:val="Normal"/>
    <w:next w:val="Normal"/>
    <w:link w:val="Heading1Char"/>
    <w:uiPriority w:val="9"/>
    <w:qFormat/>
    <w:rsid w:val="00193F0D"/>
    <w:pPr>
      <w:spacing w:line="240" w:lineRule="auto"/>
      <w:outlineLvl w:val="0"/>
    </w:pPr>
    <w:rPr>
      <w:rFonts w:asciiTheme="majorHAnsi" w:hAnsiTheme="majorHAnsi"/>
      <w:color w:val="264D2B" w:themeColor="accent1"/>
      <w:sz w:val="36"/>
    </w:rPr>
  </w:style>
  <w:style w:type="paragraph" w:styleId="Heading2">
    <w:name w:val="heading 2"/>
    <w:basedOn w:val="Normal"/>
    <w:next w:val="Normal"/>
    <w:link w:val="Heading2Char"/>
    <w:uiPriority w:val="9"/>
    <w:qFormat/>
    <w:rsid w:val="00F01696"/>
    <w:pPr>
      <w:keepNext/>
      <w:keepLines/>
      <w:outlineLvl w:val="1"/>
    </w:pPr>
    <w:rPr>
      <w:rFonts w:eastAsiaTheme="majorEastAsia" w:cstheme="majorBidi"/>
      <w:b/>
      <w:caps/>
      <w:color w:val="FFFFFF" w:themeColor="background1"/>
      <w:sz w:val="28"/>
      <w:szCs w:val="26"/>
    </w:rPr>
  </w:style>
  <w:style w:type="paragraph" w:styleId="Heading3">
    <w:name w:val="heading 3"/>
    <w:basedOn w:val="Normal"/>
    <w:next w:val="Normal"/>
    <w:link w:val="Heading3Char"/>
    <w:uiPriority w:val="9"/>
    <w:qFormat/>
    <w:rsid w:val="00F01696"/>
    <w:pPr>
      <w:keepNext/>
      <w:keepLines/>
      <w:spacing w:after="0"/>
      <w:outlineLvl w:val="2"/>
    </w:pPr>
    <w:rPr>
      <w:rFonts w:eastAsiaTheme="majorEastAsia" w:cstheme="majorBidi"/>
      <w:b/>
      <w:caps/>
      <w:color w:val="132615" w:themeColor="accent1" w:themeShade="7F"/>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4D5"/>
    <w:rPr>
      <w:rFonts w:asciiTheme="majorHAnsi" w:hAnsiTheme="majorHAnsi" w:cs="Times New Roman (Body CS)"/>
      <w:color w:val="264D2B" w:themeColor="accent1"/>
      <w:sz w:val="36"/>
    </w:rPr>
  </w:style>
  <w:style w:type="paragraph" w:styleId="Header">
    <w:name w:val="header"/>
    <w:basedOn w:val="Normal"/>
    <w:link w:val="HeaderChar"/>
    <w:uiPriority w:val="99"/>
    <w:semiHidden/>
    <w:rsid w:val="009544F4"/>
    <w:pPr>
      <w:spacing w:after="0" w:line="240" w:lineRule="auto"/>
    </w:pPr>
  </w:style>
  <w:style w:type="character" w:customStyle="1" w:styleId="HeaderChar">
    <w:name w:val="Header Char"/>
    <w:basedOn w:val="DefaultParagraphFont"/>
    <w:link w:val="Header"/>
    <w:uiPriority w:val="99"/>
    <w:semiHidden/>
    <w:rsid w:val="009544F4"/>
    <w:rPr>
      <w:rFonts w:cs="Times New Roman (Body CS)"/>
      <w:color w:val="000000" w:themeColor="text1"/>
    </w:rPr>
  </w:style>
  <w:style w:type="paragraph" w:styleId="Footer">
    <w:name w:val="footer"/>
    <w:basedOn w:val="Normal"/>
    <w:link w:val="FooterChar"/>
    <w:uiPriority w:val="99"/>
    <w:rsid w:val="009544F4"/>
    <w:pPr>
      <w:spacing w:after="0" w:line="240" w:lineRule="auto"/>
    </w:pPr>
    <w:rPr>
      <w:color w:val="FFFFFF" w:themeColor="background1"/>
    </w:rPr>
  </w:style>
  <w:style w:type="character" w:customStyle="1" w:styleId="FooterChar">
    <w:name w:val="Footer Char"/>
    <w:basedOn w:val="DefaultParagraphFont"/>
    <w:link w:val="Footer"/>
    <w:uiPriority w:val="99"/>
    <w:rsid w:val="009544F4"/>
    <w:rPr>
      <w:rFonts w:cs="Times New Roman (Body CS)"/>
      <w:color w:val="FFFFFF" w:themeColor="background1"/>
    </w:rPr>
  </w:style>
  <w:style w:type="table" w:styleId="TableGrid">
    <w:name w:val="Table Grid"/>
    <w:basedOn w:val="TableNormal"/>
    <w:uiPriority w:val="39"/>
    <w:rsid w:val="00631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63154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CE03B5"/>
    <w:rPr>
      <w:color w:val="808080"/>
    </w:rPr>
  </w:style>
  <w:style w:type="paragraph" w:styleId="Title">
    <w:name w:val="Title"/>
    <w:basedOn w:val="Normal"/>
    <w:next w:val="Normal"/>
    <w:link w:val="TitleChar"/>
    <w:uiPriority w:val="10"/>
    <w:qFormat/>
    <w:rsid w:val="00127D78"/>
    <w:pPr>
      <w:spacing w:after="0" w:line="240" w:lineRule="auto"/>
    </w:pPr>
    <w:rPr>
      <w:rFonts w:asciiTheme="majorHAnsi" w:hAnsiTheme="majorHAnsi"/>
      <w:color w:val="264D2B" w:themeColor="accent1"/>
      <w:sz w:val="68"/>
    </w:rPr>
  </w:style>
  <w:style w:type="character" w:customStyle="1" w:styleId="TitleChar">
    <w:name w:val="Title Char"/>
    <w:basedOn w:val="DefaultParagraphFont"/>
    <w:link w:val="Title"/>
    <w:uiPriority w:val="10"/>
    <w:rsid w:val="005E14D5"/>
    <w:rPr>
      <w:rFonts w:asciiTheme="majorHAnsi" w:hAnsiTheme="majorHAnsi" w:cs="Times New Roman (Body CS)"/>
      <w:color w:val="264D2B" w:themeColor="accent1"/>
      <w:sz w:val="68"/>
    </w:rPr>
  </w:style>
  <w:style w:type="paragraph" w:styleId="Subtitle">
    <w:name w:val="Subtitle"/>
    <w:basedOn w:val="Normal"/>
    <w:next w:val="Normal"/>
    <w:link w:val="SubtitleChar"/>
    <w:uiPriority w:val="11"/>
    <w:qFormat/>
    <w:rsid w:val="007630F2"/>
    <w:pPr>
      <w:spacing w:after="0" w:line="240" w:lineRule="auto"/>
    </w:pPr>
    <w:rPr>
      <w:color w:val="7F7F7F" w:themeColor="text1" w:themeTint="80"/>
      <w:sz w:val="68"/>
    </w:rPr>
  </w:style>
  <w:style w:type="character" w:customStyle="1" w:styleId="SubtitleChar">
    <w:name w:val="Subtitle Char"/>
    <w:basedOn w:val="DefaultParagraphFont"/>
    <w:link w:val="Subtitle"/>
    <w:uiPriority w:val="11"/>
    <w:rsid w:val="005E14D5"/>
    <w:rPr>
      <w:rFonts w:cs="Times New Roman (Body CS)"/>
      <w:color w:val="7F7F7F" w:themeColor="text1" w:themeTint="80"/>
      <w:sz w:val="68"/>
    </w:rPr>
  </w:style>
  <w:style w:type="paragraph" w:customStyle="1" w:styleId="Bullets">
    <w:name w:val="Bullets"/>
    <w:basedOn w:val="Normal"/>
    <w:next w:val="Normal"/>
    <w:uiPriority w:val="12"/>
    <w:qFormat/>
    <w:rsid w:val="00123565"/>
    <w:pPr>
      <w:numPr>
        <w:numId w:val="39"/>
      </w:numPr>
      <w:pBdr>
        <w:top w:val="single" w:sz="12" w:space="6" w:color="60B966" w:themeColor="accent2"/>
        <w:bottom w:val="single" w:sz="12" w:space="6" w:color="60B966" w:themeColor="accent2"/>
      </w:pBdr>
    </w:pPr>
  </w:style>
  <w:style w:type="character" w:styleId="Strong">
    <w:name w:val="Strong"/>
    <w:basedOn w:val="DefaultParagraphFont"/>
    <w:uiPriority w:val="22"/>
    <w:qFormat/>
    <w:rsid w:val="005E6AAF"/>
    <w:rPr>
      <w:b/>
      <w:bCs/>
      <w:color w:val="264D2B" w:themeColor="accent1"/>
    </w:rPr>
  </w:style>
  <w:style w:type="paragraph" w:customStyle="1" w:styleId="Numbers">
    <w:name w:val="Numbers"/>
    <w:basedOn w:val="Normal"/>
    <w:next w:val="Normal"/>
    <w:uiPriority w:val="13"/>
    <w:qFormat/>
    <w:rsid w:val="00123565"/>
    <w:pPr>
      <w:numPr>
        <w:numId w:val="42"/>
      </w:numPr>
    </w:pPr>
  </w:style>
  <w:style w:type="paragraph" w:styleId="Quote">
    <w:name w:val="Quote"/>
    <w:basedOn w:val="Normal"/>
    <w:next w:val="Normal"/>
    <w:link w:val="QuoteChar"/>
    <w:uiPriority w:val="29"/>
    <w:semiHidden/>
    <w:qFormat/>
    <w:rsid w:val="00743D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F5141"/>
    <w:rPr>
      <w:rFonts w:cs="Times New Roman (Body CS)"/>
      <w:i/>
      <w:iCs/>
      <w:color w:val="404040" w:themeColor="text1" w:themeTint="BF"/>
    </w:rPr>
  </w:style>
  <w:style w:type="paragraph" w:customStyle="1" w:styleId="TableText">
    <w:name w:val="Table Text"/>
    <w:basedOn w:val="Normal"/>
    <w:next w:val="Normal"/>
    <w:link w:val="TableTextChar"/>
    <w:uiPriority w:val="17"/>
    <w:qFormat/>
    <w:rsid w:val="00CF7269"/>
    <w:pPr>
      <w:spacing w:after="0" w:line="240" w:lineRule="auto"/>
    </w:pPr>
    <w:rPr>
      <w:sz w:val="16"/>
    </w:rPr>
  </w:style>
  <w:style w:type="paragraph" w:customStyle="1" w:styleId="Graphheading1">
    <w:name w:val="Graph heading 1"/>
    <w:basedOn w:val="Normal"/>
    <w:uiPriority w:val="15"/>
    <w:qFormat/>
    <w:rsid w:val="007A3E5A"/>
    <w:pPr>
      <w:spacing w:before="120" w:after="60" w:line="240" w:lineRule="auto"/>
    </w:pPr>
    <w:rPr>
      <w:rFonts w:cstheme="minorBidi"/>
      <w:b/>
      <w:color w:val="264D2B" w:themeColor="accent1"/>
      <w:sz w:val="24"/>
    </w:rPr>
  </w:style>
  <w:style w:type="paragraph" w:customStyle="1" w:styleId="Graphbullet">
    <w:name w:val="Graph bullet"/>
    <w:basedOn w:val="Normal"/>
    <w:uiPriority w:val="16"/>
    <w:qFormat/>
    <w:rsid w:val="007A3E5A"/>
    <w:pPr>
      <w:numPr>
        <w:numId w:val="33"/>
      </w:numPr>
      <w:spacing w:after="0" w:line="216" w:lineRule="auto"/>
      <w:ind w:left="284" w:hanging="284"/>
    </w:pPr>
    <w:rPr>
      <w:rFonts w:cstheme="minorBidi"/>
      <w:color w:val="595959" w:themeColor="text1" w:themeTint="A6"/>
      <w:sz w:val="20"/>
    </w:rPr>
  </w:style>
  <w:style w:type="paragraph" w:customStyle="1" w:styleId="Graphheading2">
    <w:name w:val="Graph heading 2"/>
    <w:basedOn w:val="Normal"/>
    <w:uiPriority w:val="15"/>
    <w:qFormat/>
    <w:rsid w:val="007A3E5A"/>
    <w:pPr>
      <w:spacing w:before="120" w:after="60" w:line="240" w:lineRule="auto"/>
    </w:pPr>
    <w:rPr>
      <w:rFonts w:cstheme="minorBidi"/>
      <w:b/>
      <w:color w:val="60B966" w:themeColor="accent2"/>
      <w:sz w:val="24"/>
    </w:rPr>
  </w:style>
  <w:style w:type="paragraph" w:customStyle="1" w:styleId="Graphbullet2">
    <w:name w:val="Graph bullet 2"/>
    <w:basedOn w:val="Normal"/>
    <w:uiPriority w:val="16"/>
    <w:qFormat/>
    <w:rsid w:val="007A3E5A"/>
    <w:pPr>
      <w:numPr>
        <w:numId w:val="34"/>
      </w:numPr>
      <w:spacing w:after="0" w:line="216" w:lineRule="auto"/>
      <w:ind w:left="284" w:hanging="284"/>
    </w:pPr>
    <w:rPr>
      <w:rFonts w:cstheme="minorBidi"/>
      <w:color w:val="595959" w:themeColor="text1" w:themeTint="A6"/>
      <w:sz w:val="20"/>
    </w:rPr>
  </w:style>
  <w:style w:type="paragraph" w:customStyle="1" w:styleId="Graphheading3">
    <w:name w:val="Graph heading 3"/>
    <w:basedOn w:val="Normal"/>
    <w:uiPriority w:val="15"/>
    <w:qFormat/>
    <w:rsid w:val="007A3E5A"/>
    <w:pPr>
      <w:spacing w:before="120" w:after="60" w:line="240" w:lineRule="auto"/>
    </w:pPr>
    <w:rPr>
      <w:rFonts w:cstheme="minorBidi"/>
      <w:b/>
      <w:color w:val="A6A6A6" w:themeColor="background1" w:themeShade="A6"/>
      <w:sz w:val="24"/>
    </w:rPr>
  </w:style>
  <w:style w:type="paragraph" w:customStyle="1" w:styleId="Graphbullet3">
    <w:name w:val="Graph bullet 3"/>
    <w:basedOn w:val="Normal"/>
    <w:uiPriority w:val="16"/>
    <w:qFormat/>
    <w:rsid w:val="007A3E5A"/>
    <w:pPr>
      <w:numPr>
        <w:numId w:val="35"/>
      </w:numPr>
      <w:spacing w:after="0" w:line="216" w:lineRule="auto"/>
      <w:ind w:left="284" w:hanging="284"/>
    </w:pPr>
    <w:rPr>
      <w:rFonts w:cstheme="minorBidi"/>
      <w:color w:val="595959" w:themeColor="text1" w:themeTint="A6"/>
      <w:sz w:val="20"/>
    </w:rPr>
  </w:style>
  <w:style w:type="paragraph" w:customStyle="1" w:styleId="Graphheading4">
    <w:name w:val="Graph heading 4"/>
    <w:basedOn w:val="Normal"/>
    <w:uiPriority w:val="15"/>
    <w:qFormat/>
    <w:rsid w:val="007A3E5A"/>
    <w:pPr>
      <w:spacing w:before="120" w:after="60" w:line="240" w:lineRule="auto"/>
    </w:pPr>
    <w:rPr>
      <w:rFonts w:cstheme="minorBidi"/>
      <w:b/>
      <w:color w:val="5E5E5E" w:themeColor="text2"/>
      <w:sz w:val="24"/>
    </w:rPr>
  </w:style>
  <w:style w:type="paragraph" w:customStyle="1" w:styleId="Graphbullet4">
    <w:name w:val="Graph bullet 4"/>
    <w:basedOn w:val="Normal"/>
    <w:uiPriority w:val="16"/>
    <w:qFormat/>
    <w:rsid w:val="007A3E5A"/>
    <w:pPr>
      <w:numPr>
        <w:numId w:val="36"/>
      </w:numPr>
      <w:spacing w:after="0" w:line="240" w:lineRule="auto"/>
      <w:ind w:left="284" w:hanging="284"/>
    </w:pPr>
    <w:rPr>
      <w:rFonts w:cstheme="minorBidi"/>
      <w:color w:val="595959" w:themeColor="text1" w:themeTint="A6"/>
      <w:sz w:val="20"/>
    </w:rPr>
  </w:style>
  <w:style w:type="numbering" w:customStyle="1" w:styleId="BullettedList">
    <w:name w:val="BullettedList"/>
    <w:uiPriority w:val="99"/>
    <w:rsid w:val="00352790"/>
    <w:pPr>
      <w:numPr>
        <w:numId w:val="39"/>
      </w:numPr>
    </w:pPr>
  </w:style>
  <w:style w:type="numbering" w:customStyle="1" w:styleId="NumberedList">
    <w:name w:val="NumberedList"/>
    <w:uiPriority w:val="99"/>
    <w:rsid w:val="00DF21FF"/>
    <w:pPr>
      <w:numPr>
        <w:numId w:val="42"/>
      </w:numPr>
    </w:pPr>
  </w:style>
  <w:style w:type="paragraph" w:styleId="ListBullet2">
    <w:name w:val="List Bullet 2"/>
    <w:basedOn w:val="Normal"/>
    <w:uiPriority w:val="12"/>
    <w:qFormat/>
    <w:rsid w:val="00DF21FF"/>
    <w:pPr>
      <w:numPr>
        <w:ilvl w:val="1"/>
        <w:numId w:val="39"/>
      </w:numPr>
    </w:pPr>
  </w:style>
  <w:style w:type="character" w:customStyle="1" w:styleId="Heading2Char">
    <w:name w:val="Heading 2 Char"/>
    <w:basedOn w:val="DefaultParagraphFont"/>
    <w:link w:val="Heading2"/>
    <w:uiPriority w:val="9"/>
    <w:rsid w:val="00F01696"/>
    <w:rPr>
      <w:rFonts w:eastAsiaTheme="majorEastAsia" w:cstheme="majorBidi"/>
      <w:b/>
      <w:caps/>
      <w:color w:val="FFFFFF" w:themeColor="background1"/>
      <w:sz w:val="28"/>
      <w:szCs w:val="26"/>
    </w:rPr>
  </w:style>
  <w:style w:type="paragraph" w:styleId="ListNumber2">
    <w:name w:val="List Number 2"/>
    <w:basedOn w:val="Normal"/>
    <w:uiPriority w:val="14"/>
    <w:unhideWhenUsed/>
    <w:qFormat/>
    <w:rsid w:val="00DF21FF"/>
    <w:pPr>
      <w:numPr>
        <w:ilvl w:val="1"/>
        <w:numId w:val="42"/>
      </w:numPr>
    </w:pPr>
  </w:style>
  <w:style w:type="character" w:customStyle="1" w:styleId="Heading3Char">
    <w:name w:val="Heading 3 Char"/>
    <w:basedOn w:val="DefaultParagraphFont"/>
    <w:link w:val="Heading3"/>
    <w:uiPriority w:val="9"/>
    <w:rsid w:val="00F01696"/>
    <w:rPr>
      <w:rFonts w:eastAsiaTheme="majorEastAsia" w:cstheme="majorBidi"/>
      <w:b/>
      <w:caps/>
      <w:color w:val="132615" w:themeColor="accent1" w:themeShade="7F"/>
      <w:sz w:val="16"/>
      <w:szCs w:val="24"/>
    </w:rPr>
  </w:style>
  <w:style w:type="paragraph" w:customStyle="1" w:styleId="Tabletotal">
    <w:name w:val="Table total"/>
    <w:basedOn w:val="TableText"/>
    <w:link w:val="TabletotalChar"/>
    <w:uiPriority w:val="18"/>
    <w:qFormat/>
    <w:rsid w:val="00425C02"/>
    <w:rPr>
      <w:b/>
      <w:color w:val="FFFFFF" w:themeColor="background1"/>
    </w:rPr>
  </w:style>
  <w:style w:type="character" w:customStyle="1" w:styleId="TableTextChar">
    <w:name w:val="Table Text Char"/>
    <w:basedOn w:val="DefaultParagraphFont"/>
    <w:link w:val="TableText"/>
    <w:uiPriority w:val="17"/>
    <w:rsid w:val="005E14D5"/>
    <w:rPr>
      <w:rFonts w:cs="Times New Roman (Body CS)"/>
      <w:color w:val="000000" w:themeColor="text1"/>
      <w:sz w:val="16"/>
    </w:rPr>
  </w:style>
  <w:style w:type="character" w:customStyle="1" w:styleId="TabletotalChar">
    <w:name w:val="Table total Char"/>
    <w:basedOn w:val="TableTextChar"/>
    <w:link w:val="Tabletotal"/>
    <w:uiPriority w:val="18"/>
    <w:rsid w:val="005E14D5"/>
    <w:rPr>
      <w:rFonts w:cs="Times New Roman (Body CS)"/>
      <w:b/>
      <w:color w:val="FFFFFF" w:themeColor="background1"/>
      <w:sz w:val="16"/>
    </w:rPr>
  </w:style>
  <w:style w:type="character" w:styleId="Hyperlink">
    <w:name w:val="Hyperlink"/>
    <w:basedOn w:val="DefaultParagraphFont"/>
    <w:uiPriority w:val="99"/>
    <w:unhideWhenUsed/>
    <w:rsid w:val="00A87C17"/>
    <w:rPr>
      <w:color w:val="0000FF" w:themeColor="hyperlink"/>
      <w:u w:val="single"/>
    </w:rPr>
  </w:style>
  <w:style w:type="character" w:styleId="UnresolvedMention">
    <w:name w:val="Unresolved Mention"/>
    <w:basedOn w:val="DefaultParagraphFont"/>
    <w:uiPriority w:val="99"/>
    <w:semiHidden/>
    <w:unhideWhenUsed/>
    <w:rsid w:val="00A87C17"/>
    <w:rPr>
      <w:color w:val="605E5C"/>
      <w:shd w:val="clear" w:color="auto" w:fill="E1DFDD"/>
    </w:rPr>
  </w:style>
  <w:style w:type="paragraph" w:customStyle="1" w:styleId="font8">
    <w:name w:val="font_8"/>
    <w:basedOn w:val="Normal"/>
    <w:rsid w:val="002F118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wixui-rich-texttext">
    <w:name w:val="wixui-rich-text__text"/>
    <w:basedOn w:val="DefaultParagraphFont"/>
    <w:rsid w:val="002F1180"/>
  </w:style>
  <w:style w:type="character" w:customStyle="1" w:styleId="wixguard">
    <w:name w:val="wixguard"/>
    <w:basedOn w:val="DefaultParagraphFont"/>
    <w:rsid w:val="002F1180"/>
  </w:style>
  <w:style w:type="paragraph" w:styleId="TOCHeading">
    <w:name w:val="TOC Heading"/>
    <w:basedOn w:val="Heading1"/>
    <w:next w:val="Normal"/>
    <w:uiPriority w:val="39"/>
    <w:unhideWhenUsed/>
    <w:qFormat/>
    <w:rsid w:val="000336AA"/>
    <w:pPr>
      <w:keepNext/>
      <w:keepLines/>
      <w:spacing w:before="240" w:after="0" w:line="259" w:lineRule="auto"/>
      <w:outlineLvl w:val="9"/>
    </w:pPr>
    <w:rPr>
      <w:rFonts w:eastAsiaTheme="majorEastAsia" w:cstheme="majorBidi"/>
      <w:color w:val="1C3920" w:themeColor="accent1" w:themeShade="BF"/>
      <w:sz w:val="32"/>
      <w:szCs w:val="32"/>
    </w:rPr>
  </w:style>
  <w:style w:type="paragraph" w:styleId="TOC1">
    <w:name w:val="toc 1"/>
    <w:basedOn w:val="Normal"/>
    <w:next w:val="Normal"/>
    <w:autoRedefine/>
    <w:uiPriority w:val="39"/>
    <w:unhideWhenUsed/>
    <w:rsid w:val="000336AA"/>
    <w:pPr>
      <w:spacing w:after="100"/>
    </w:pPr>
  </w:style>
  <w:style w:type="paragraph" w:styleId="TOC2">
    <w:name w:val="toc 2"/>
    <w:basedOn w:val="Normal"/>
    <w:next w:val="Normal"/>
    <w:autoRedefine/>
    <w:uiPriority w:val="39"/>
    <w:unhideWhenUsed/>
    <w:rsid w:val="00225077"/>
    <w:pPr>
      <w:spacing w:after="100"/>
      <w:ind w:left="220"/>
    </w:pPr>
  </w:style>
  <w:style w:type="paragraph" w:customStyle="1" w:styleId="xxelementtoproof">
    <w:name w:val="x_x_elementtoproof"/>
    <w:basedOn w:val="Normal"/>
    <w:rsid w:val="008A50D0"/>
    <w:pPr>
      <w:spacing w:after="0" w:line="240" w:lineRule="auto"/>
    </w:pPr>
    <w:rPr>
      <w:rFonts w:ascii="Calibri" w:hAnsi="Calibri" w:cs="Calibri"/>
      <w:color w:val="auto"/>
    </w:rPr>
  </w:style>
  <w:style w:type="paragraph" w:styleId="TOC3">
    <w:name w:val="toc 3"/>
    <w:basedOn w:val="Normal"/>
    <w:next w:val="Normal"/>
    <w:autoRedefine/>
    <w:uiPriority w:val="39"/>
    <w:unhideWhenUsed/>
    <w:rsid w:val="00DB2E72"/>
    <w:pPr>
      <w:spacing w:after="100"/>
      <w:ind w:left="440"/>
    </w:pPr>
  </w:style>
  <w:style w:type="paragraph" w:customStyle="1" w:styleId="menu-item">
    <w:name w:val="menu-item"/>
    <w:basedOn w:val="Normal"/>
    <w:rsid w:val="00C8162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reen-reader-text">
    <w:name w:val="screen-reader-text"/>
    <w:basedOn w:val="DefaultParagraphFont"/>
    <w:rsid w:val="00C81628"/>
  </w:style>
  <w:style w:type="paragraph" w:customStyle="1" w:styleId="mobile-parent-nav-menu-item">
    <w:name w:val="mobile-parent-nav-menu-item"/>
    <w:basedOn w:val="Normal"/>
    <w:rsid w:val="00C81628"/>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rmalWeb">
    <w:name w:val="Normal (Web)"/>
    <w:basedOn w:val="Normal"/>
    <w:uiPriority w:val="99"/>
    <w:semiHidden/>
    <w:unhideWhenUsed/>
    <w:rsid w:val="004A0E5A"/>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3297">
      <w:bodyDiv w:val="1"/>
      <w:marLeft w:val="0"/>
      <w:marRight w:val="0"/>
      <w:marTop w:val="0"/>
      <w:marBottom w:val="0"/>
      <w:divBdr>
        <w:top w:val="none" w:sz="0" w:space="0" w:color="auto"/>
        <w:left w:val="none" w:sz="0" w:space="0" w:color="auto"/>
        <w:bottom w:val="none" w:sz="0" w:space="0" w:color="auto"/>
        <w:right w:val="none" w:sz="0" w:space="0" w:color="auto"/>
      </w:divBdr>
      <w:divsChild>
        <w:div w:id="140732861">
          <w:marLeft w:val="0"/>
          <w:marRight w:val="0"/>
          <w:marTop w:val="0"/>
          <w:marBottom w:val="0"/>
          <w:divBdr>
            <w:top w:val="none" w:sz="0" w:space="0" w:color="auto"/>
            <w:left w:val="none" w:sz="0" w:space="0" w:color="auto"/>
            <w:bottom w:val="none" w:sz="0" w:space="0" w:color="auto"/>
            <w:right w:val="none" w:sz="0" w:space="0" w:color="auto"/>
          </w:divBdr>
          <w:divsChild>
            <w:div w:id="1990357697">
              <w:marLeft w:val="0"/>
              <w:marRight w:val="0"/>
              <w:marTop w:val="0"/>
              <w:marBottom w:val="0"/>
              <w:divBdr>
                <w:top w:val="none" w:sz="0" w:space="0" w:color="auto"/>
                <w:left w:val="none" w:sz="0" w:space="0" w:color="auto"/>
                <w:bottom w:val="single" w:sz="36" w:space="8" w:color="555555"/>
                <w:right w:val="none" w:sz="0" w:space="0" w:color="auto"/>
              </w:divBdr>
              <w:divsChild>
                <w:div w:id="1412581194">
                  <w:marLeft w:val="0"/>
                  <w:marRight w:val="0"/>
                  <w:marTop w:val="0"/>
                  <w:marBottom w:val="0"/>
                  <w:divBdr>
                    <w:top w:val="none" w:sz="0" w:space="0" w:color="auto"/>
                    <w:left w:val="none" w:sz="0" w:space="0" w:color="auto"/>
                    <w:bottom w:val="none" w:sz="0" w:space="0" w:color="auto"/>
                    <w:right w:val="none" w:sz="0" w:space="0" w:color="auto"/>
                  </w:divBdr>
                  <w:divsChild>
                    <w:div w:id="929239738">
                      <w:marLeft w:val="0"/>
                      <w:marRight w:val="0"/>
                      <w:marTop w:val="0"/>
                      <w:marBottom w:val="0"/>
                      <w:divBdr>
                        <w:top w:val="none" w:sz="0" w:space="0" w:color="auto"/>
                        <w:left w:val="none" w:sz="0" w:space="0" w:color="auto"/>
                        <w:bottom w:val="none" w:sz="0" w:space="0" w:color="auto"/>
                        <w:right w:val="none" w:sz="0" w:space="0" w:color="auto"/>
                      </w:divBdr>
                    </w:div>
                    <w:div w:id="8840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476987">
          <w:marLeft w:val="0"/>
          <w:marRight w:val="0"/>
          <w:marTop w:val="0"/>
          <w:marBottom w:val="0"/>
          <w:divBdr>
            <w:top w:val="none" w:sz="0" w:space="0" w:color="auto"/>
            <w:left w:val="none" w:sz="0" w:space="0" w:color="auto"/>
            <w:bottom w:val="none" w:sz="0" w:space="0" w:color="auto"/>
            <w:right w:val="none" w:sz="0" w:space="0" w:color="auto"/>
          </w:divBdr>
          <w:divsChild>
            <w:div w:id="1997763680">
              <w:marLeft w:val="0"/>
              <w:marRight w:val="0"/>
              <w:marTop w:val="0"/>
              <w:marBottom w:val="0"/>
              <w:divBdr>
                <w:top w:val="none" w:sz="0" w:space="0" w:color="auto"/>
                <w:left w:val="none" w:sz="0" w:space="0" w:color="auto"/>
                <w:bottom w:val="none" w:sz="0" w:space="0" w:color="auto"/>
                <w:right w:val="none" w:sz="0" w:space="0" w:color="auto"/>
              </w:divBdr>
              <w:divsChild>
                <w:div w:id="84070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57141">
          <w:marLeft w:val="0"/>
          <w:marRight w:val="0"/>
          <w:marTop w:val="0"/>
          <w:marBottom w:val="0"/>
          <w:divBdr>
            <w:top w:val="none" w:sz="0" w:space="0" w:color="auto"/>
            <w:left w:val="none" w:sz="0" w:space="0" w:color="auto"/>
            <w:bottom w:val="none" w:sz="0" w:space="0" w:color="auto"/>
            <w:right w:val="none" w:sz="0" w:space="0" w:color="auto"/>
          </w:divBdr>
          <w:divsChild>
            <w:div w:id="1804159044">
              <w:marLeft w:val="0"/>
              <w:marRight w:val="0"/>
              <w:marTop w:val="0"/>
              <w:marBottom w:val="0"/>
              <w:divBdr>
                <w:top w:val="none" w:sz="0" w:space="0" w:color="auto"/>
                <w:left w:val="none" w:sz="0" w:space="0" w:color="auto"/>
                <w:bottom w:val="none" w:sz="0" w:space="0" w:color="auto"/>
                <w:right w:val="none" w:sz="0" w:space="0" w:color="auto"/>
              </w:divBdr>
            </w:div>
          </w:divsChild>
        </w:div>
        <w:div w:id="743985">
          <w:marLeft w:val="0"/>
          <w:marRight w:val="0"/>
          <w:marTop w:val="0"/>
          <w:marBottom w:val="0"/>
          <w:divBdr>
            <w:top w:val="none" w:sz="0" w:space="0" w:color="auto"/>
            <w:left w:val="none" w:sz="0" w:space="0" w:color="auto"/>
            <w:bottom w:val="none" w:sz="0" w:space="0" w:color="auto"/>
            <w:right w:val="none" w:sz="0" w:space="0" w:color="auto"/>
          </w:divBdr>
          <w:divsChild>
            <w:div w:id="545410821">
              <w:marLeft w:val="0"/>
              <w:marRight w:val="0"/>
              <w:marTop w:val="0"/>
              <w:marBottom w:val="0"/>
              <w:divBdr>
                <w:top w:val="none" w:sz="0" w:space="0" w:color="auto"/>
                <w:left w:val="none" w:sz="0" w:space="0" w:color="auto"/>
                <w:bottom w:val="none" w:sz="0" w:space="0" w:color="auto"/>
                <w:right w:val="none" w:sz="0" w:space="0" w:color="auto"/>
              </w:divBdr>
              <w:divsChild>
                <w:div w:id="83619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315878">
          <w:marLeft w:val="0"/>
          <w:marRight w:val="0"/>
          <w:marTop w:val="0"/>
          <w:marBottom w:val="900"/>
          <w:divBdr>
            <w:top w:val="none" w:sz="0" w:space="0" w:color="auto"/>
            <w:left w:val="none" w:sz="0" w:space="0" w:color="auto"/>
            <w:bottom w:val="none" w:sz="0" w:space="0" w:color="auto"/>
            <w:right w:val="none" w:sz="0" w:space="0" w:color="auto"/>
          </w:divBdr>
          <w:divsChild>
            <w:div w:id="2051689098">
              <w:marLeft w:val="0"/>
              <w:marRight w:val="0"/>
              <w:marTop w:val="0"/>
              <w:marBottom w:val="0"/>
              <w:divBdr>
                <w:top w:val="none" w:sz="0" w:space="0" w:color="auto"/>
                <w:left w:val="none" w:sz="0" w:space="0" w:color="auto"/>
                <w:bottom w:val="none" w:sz="0" w:space="0" w:color="auto"/>
                <w:right w:val="none" w:sz="0" w:space="0" w:color="auto"/>
              </w:divBdr>
              <w:divsChild>
                <w:div w:id="1438133361">
                  <w:marLeft w:val="0"/>
                  <w:marRight w:val="0"/>
                  <w:marTop w:val="0"/>
                  <w:marBottom w:val="0"/>
                  <w:divBdr>
                    <w:top w:val="none" w:sz="0" w:space="0" w:color="auto"/>
                    <w:left w:val="none" w:sz="0" w:space="0" w:color="auto"/>
                    <w:bottom w:val="none" w:sz="0" w:space="0" w:color="auto"/>
                    <w:right w:val="none" w:sz="0" w:space="0" w:color="auto"/>
                  </w:divBdr>
                  <w:divsChild>
                    <w:div w:id="201794266">
                      <w:marLeft w:val="0"/>
                      <w:marRight w:val="0"/>
                      <w:marTop w:val="0"/>
                      <w:marBottom w:val="0"/>
                      <w:divBdr>
                        <w:top w:val="none" w:sz="0" w:space="0" w:color="auto"/>
                        <w:left w:val="none" w:sz="0" w:space="0" w:color="auto"/>
                        <w:bottom w:val="none" w:sz="0" w:space="0" w:color="auto"/>
                        <w:right w:val="none" w:sz="0" w:space="0" w:color="auto"/>
                      </w:divBdr>
                      <w:divsChild>
                        <w:div w:id="1193421227">
                          <w:marLeft w:val="0"/>
                          <w:marRight w:val="0"/>
                          <w:marTop w:val="0"/>
                          <w:marBottom w:val="0"/>
                          <w:divBdr>
                            <w:top w:val="none" w:sz="0" w:space="0" w:color="auto"/>
                            <w:left w:val="none" w:sz="0" w:space="0" w:color="auto"/>
                            <w:bottom w:val="none" w:sz="0" w:space="0" w:color="auto"/>
                            <w:right w:val="none" w:sz="0" w:space="0" w:color="auto"/>
                          </w:divBdr>
                          <w:divsChild>
                            <w:div w:id="404492279">
                              <w:marLeft w:val="0"/>
                              <w:marRight w:val="0"/>
                              <w:marTop w:val="0"/>
                              <w:marBottom w:val="0"/>
                              <w:divBdr>
                                <w:top w:val="none" w:sz="0" w:space="0" w:color="auto"/>
                                <w:left w:val="none" w:sz="0" w:space="0" w:color="auto"/>
                                <w:bottom w:val="none" w:sz="0" w:space="0" w:color="auto"/>
                                <w:right w:val="none" w:sz="0" w:space="0" w:color="auto"/>
                              </w:divBdr>
                              <w:divsChild>
                                <w:div w:id="476068041">
                                  <w:marLeft w:val="0"/>
                                  <w:marRight w:val="0"/>
                                  <w:marTop w:val="0"/>
                                  <w:marBottom w:val="0"/>
                                  <w:divBdr>
                                    <w:top w:val="none" w:sz="0" w:space="0" w:color="auto"/>
                                    <w:left w:val="none" w:sz="0" w:space="0" w:color="auto"/>
                                    <w:bottom w:val="none" w:sz="0" w:space="0" w:color="auto"/>
                                    <w:right w:val="none" w:sz="0" w:space="0" w:color="auto"/>
                                  </w:divBdr>
                                </w:div>
                              </w:divsChild>
                            </w:div>
                            <w:div w:id="726073733">
                              <w:marLeft w:val="0"/>
                              <w:marRight w:val="0"/>
                              <w:marTop w:val="0"/>
                              <w:marBottom w:val="0"/>
                              <w:divBdr>
                                <w:top w:val="none" w:sz="0" w:space="0" w:color="auto"/>
                                <w:left w:val="none" w:sz="0" w:space="0" w:color="auto"/>
                                <w:bottom w:val="none" w:sz="0" w:space="0" w:color="auto"/>
                                <w:right w:val="none" w:sz="0" w:space="0" w:color="auto"/>
                              </w:divBdr>
                              <w:divsChild>
                                <w:div w:id="211805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405753">
                      <w:marLeft w:val="0"/>
                      <w:marRight w:val="0"/>
                      <w:marTop w:val="0"/>
                      <w:marBottom w:val="0"/>
                      <w:divBdr>
                        <w:top w:val="none" w:sz="0" w:space="0" w:color="auto"/>
                        <w:left w:val="none" w:sz="0" w:space="0" w:color="auto"/>
                        <w:bottom w:val="none" w:sz="0" w:space="0" w:color="auto"/>
                        <w:right w:val="none" w:sz="0" w:space="0" w:color="auto"/>
                      </w:divBdr>
                      <w:divsChild>
                        <w:div w:id="1757246392">
                          <w:marLeft w:val="0"/>
                          <w:marRight w:val="0"/>
                          <w:marTop w:val="0"/>
                          <w:marBottom w:val="0"/>
                          <w:divBdr>
                            <w:top w:val="none" w:sz="0" w:space="0" w:color="auto"/>
                            <w:left w:val="none" w:sz="0" w:space="0" w:color="auto"/>
                            <w:bottom w:val="none" w:sz="0" w:space="0" w:color="auto"/>
                            <w:right w:val="none" w:sz="0" w:space="0" w:color="auto"/>
                          </w:divBdr>
                          <w:divsChild>
                            <w:div w:id="1777745857">
                              <w:marLeft w:val="0"/>
                              <w:marRight w:val="0"/>
                              <w:marTop w:val="0"/>
                              <w:marBottom w:val="0"/>
                              <w:divBdr>
                                <w:top w:val="none" w:sz="0" w:space="0" w:color="auto"/>
                                <w:left w:val="none" w:sz="0" w:space="0" w:color="auto"/>
                                <w:bottom w:val="none" w:sz="0" w:space="0" w:color="auto"/>
                                <w:right w:val="none" w:sz="0" w:space="0" w:color="auto"/>
                              </w:divBdr>
                              <w:divsChild>
                                <w:div w:id="244609468">
                                  <w:marLeft w:val="0"/>
                                  <w:marRight w:val="0"/>
                                  <w:marTop w:val="0"/>
                                  <w:marBottom w:val="0"/>
                                  <w:divBdr>
                                    <w:top w:val="none" w:sz="0" w:space="0" w:color="auto"/>
                                    <w:left w:val="none" w:sz="0" w:space="0" w:color="auto"/>
                                    <w:bottom w:val="none" w:sz="0" w:space="0" w:color="auto"/>
                                    <w:right w:val="none" w:sz="0" w:space="0" w:color="auto"/>
                                  </w:divBdr>
                                </w:div>
                              </w:divsChild>
                            </w:div>
                            <w:div w:id="889997663">
                              <w:marLeft w:val="0"/>
                              <w:marRight w:val="0"/>
                              <w:marTop w:val="0"/>
                              <w:marBottom w:val="0"/>
                              <w:divBdr>
                                <w:top w:val="none" w:sz="0" w:space="0" w:color="auto"/>
                                <w:left w:val="none" w:sz="0" w:space="0" w:color="auto"/>
                                <w:bottom w:val="none" w:sz="0" w:space="0" w:color="auto"/>
                                <w:right w:val="none" w:sz="0" w:space="0" w:color="auto"/>
                              </w:divBdr>
                              <w:divsChild>
                                <w:div w:id="178815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652516">
                      <w:marLeft w:val="0"/>
                      <w:marRight w:val="0"/>
                      <w:marTop w:val="0"/>
                      <w:marBottom w:val="0"/>
                      <w:divBdr>
                        <w:top w:val="none" w:sz="0" w:space="0" w:color="auto"/>
                        <w:left w:val="none" w:sz="0" w:space="0" w:color="auto"/>
                        <w:bottom w:val="none" w:sz="0" w:space="0" w:color="auto"/>
                        <w:right w:val="none" w:sz="0" w:space="0" w:color="auto"/>
                      </w:divBdr>
                      <w:divsChild>
                        <w:div w:id="473761118">
                          <w:marLeft w:val="0"/>
                          <w:marRight w:val="0"/>
                          <w:marTop w:val="0"/>
                          <w:marBottom w:val="0"/>
                          <w:divBdr>
                            <w:top w:val="none" w:sz="0" w:space="0" w:color="auto"/>
                            <w:left w:val="none" w:sz="0" w:space="0" w:color="auto"/>
                            <w:bottom w:val="none" w:sz="0" w:space="0" w:color="auto"/>
                            <w:right w:val="none" w:sz="0" w:space="0" w:color="auto"/>
                          </w:divBdr>
                          <w:divsChild>
                            <w:div w:id="809591457">
                              <w:marLeft w:val="0"/>
                              <w:marRight w:val="0"/>
                              <w:marTop w:val="0"/>
                              <w:marBottom w:val="0"/>
                              <w:divBdr>
                                <w:top w:val="none" w:sz="0" w:space="0" w:color="auto"/>
                                <w:left w:val="none" w:sz="0" w:space="0" w:color="auto"/>
                                <w:bottom w:val="none" w:sz="0" w:space="0" w:color="auto"/>
                                <w:right w:val="none" w:sz="0" w:space="0" w:color="auto"/>
                              </w:divBdr>
                              <w:divsChild>
                                <w:div w:id="1245846711">
                                  <w:marLeft w:val="0"/>
                                  <w:marRight w:val="0"/>
                                  <w:marTop w:val="0"/>
                                  <w:marBottom w:val="0"/>
                                  <w:divBdr>
                                    <w:top w:val="none" w:sz="0" w:space="0" w:color="auto"/>
                                    <w:left w:val="none" w:sz="0" w:space="0" w:color="auto"/>
                                    <w:bottom w:val="none" w:sz="0" w:space="0" w:color="auto"/>
                                    <w:right w:val="none" w:sz="0" w:space="0" w:color="auto"/>
                                  </w:divBdr>
                                </w:div>
                              </w:divsChild>
                            </w:div>
                            <w:div w:id="1377317322">
                              <w:marLeft w:val="0"/>
                              <w:marRight w:val="0"/>
                              <w:marTop w:val="0"/>
                              <w:marBottom w:val="0"/>
                              <w:divBdr>
                                <w:top w:val="none" w:sz="0" w:space="0" w:color="auto"/>
                                <w:left w:val="none" w:sz="0" w:space="0" w:color="auto"/>
                                <w:bottom w:val="none" w:sz="0" w:space="0" w:color="auto"/>
                                <w:right w:val="none" w:sz="0" w:space="0" w:color="auto"/>
                              </w:divBdr>
                              <w:divsChild>
                                <w:div w:id="13094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04709">
                      <w:marLeft w:val="0"/>
                      <w:marRight w:val="0"/>
                      <w:marTop w:val="0"/>
                      <w:marBottom w:val="0"/>
                      <w:divBdr>
                        <w:top w:val="none" w:sz="0" w:space="0" w:color="auto"/>
                        <w:left w:val="none" w:sz="0" w:space="0" w:color="auto"/>
                        <w:bottom w:val="none" w:sz="0" w:space="0" w:color="auto"/>
                        <w:right w:val="none" w:sz="0" w:space="0" w:color="auto"/>
                      </w:divBdr>
                      <w:divsChild>
                        <w:div w:id="188688422">
                          <w:marLeft w:val="0"/>
                          <w:marRight w:val="0"/>
                          <w:marTop w:val="0"/>
                          <w:marBottom w:val="0"/>
                          <w:divBdr>
                            <w:top w:val="none" w:sz="0" w:space="0" w:color="auto"/>
                            <w:left w:val="none" w:sz="0" w:space="0" w:color="auto"/>
                            <w:bottom w:val="none" w:sz="0" w:space="0" w:color="auto"/>
                            <w:right w:val="none" w:sz="0" w:space="0" w:color="auto"/>
                          </w:divBdr>
                          <w:divsChild>
                            <w:div w:id="530992831">
                              <w:marLeft w:val="0"/>
                              <w:marRight w:val="0"/>
                              <w:marTop w:val="0"/>
                              <w:marBottom w:val="0"/>
                              <w:divBdr>
                                <w:top w:val="none" w:sz="0" w:space="0" w:color="auto"/>
                                <w:left w:val="none" w:sz="0" w:space="0" w:color="auto"/>
                                <w:bottom w:val="none" w:sz="0" w:space="0" w:color="auto"/>
                                <w:right w:val="none" w:sz="0" w:space="0" w:color="auto"/>
                              </w:divBdr>
                              <w:divsChild>
                                <w:div w:id="211160469">
                                  <w:marLeft w:val="0"/>
                                  <w:marRight w:val="0"/>
                                  <w:marTop w:val="0"/>
                                  <w:marBottom w:val="0"/>
                                  <w:divBdr>
                                    <w:top w:val="none" w:sz="0" w:space="0" w:color="auto"/>
                                    <w:left w:val="none" w:sz="0" w:space="0" w:color="auto"/>
                                    <w:bottom w:val="none" w:sz="0" w:space="0" w:color="auto"/>
                                    <w:right w:val="none" w:sz="0" w:space="0" w:color="auto"/>
                                  </w:divBdr>
                                </w:div>
                              </w:divsChild>
                            </w:div>
                            <w:div w:id="986982581">
                              <w:marLeft w:val="0"/>
                              <w:marRight w:val="0"/>
                              <w:marTop w:val="0"/>
                              <w:marBottom w:val="0"/>
                              <w:divBdr>
                                <w:top w:val="none" w:sz="0" w:space="0" w:color="auto"/>
                                <w:left w:val="none" w:sz="0" w:space="0" w:color="auto"/>
                                <w:bottom w:val="none" w:sz="0" w:space="0" w:color="auto"/>
                                <w:right w:val="none" w:sz="0" w:space="0" w:color="auto"/>
                              </w:divBdr>
                              <w:divsChild>
                                <w:div w:id="403988588">
                                  <w:marLeft w:val="0"/>
                                  <w:marRight w:val="0"/>
                                  <w:marTop w:val="0"/>
                                  <w:marBottom w:val="0"/>
                                  <w:divBdr>
                                    <w:top w:val="none" w:sz="0" w:space="0" w:color="auto"/>
                                    <w:left w:val="none" w:sz="0" w:space="0" w:color="auto"/>
                                    <w:bottom w:val="none" w:sz="0" w:space="0" w:color="auto"/>
                                    <w:right w:val="none" w:sz="0" w:space="0" w:color="auto"/>
                                  </w:divBdr>
                                </w:div>
                              </w:divsChild>
                            </w:div>
                            <w:div w:id="1766222282">
                              <w:marLeft w:val="0"/>
                              <w:marRight w:val="0"/>
                              <w:marTop w:val="0"/>
                              <w:marBottom w:val="0"/>
                              <w:divBdr>
                                <w:top w:val="none" w:sz="0" w:space="0" w:color="auto"/>
                                <w:left w:val="none" w:sz="0" w:space="0" w:color="auto"/>
                                <w:bottom w:val="none" w:sz="0" w:space="0" w:color="auto"/>
                                <w:right w:val="none" w:sz="0" w:space="0" w:color="auto"/>
                              </w:divBdr>
                              <w:divsChild>
                                <w:div w:id="100134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99931">
                      <w:marLeft w:val="0"/>
                      <w:marRight w:val="0"/>
                      <w:marTop w:val="0"/>
                      <w:marBottom w:val="0"/>
                      <w:divBdr>
                        <w:top w:val="none" w:sz="0" w:space="0" w:color="auto"/>
                        <w:left w:val="none" w:sz="0" w:space="0" w:color="auto"/>
                        <w:bottom w:val="none" w:sz="0" w:space="0" w:color="auto"/>
                        <w:right w:val="none" w:sz="0" w:space="0" w:color="auto"/>
                      </w:divBdr>
                      <w:divsChild>
                        <w:div w:id="1998917283">
                          <w:marLeft w:val="0"/>
                          <w:marRight w:val="0"/>
                          <w:marTop w:val="0"/>
                          <w:marBottom w:val="0"/>
                          <w:divBdr>
                            <w:top w:val="none" w:sz="0" w:space="0" w:color="auto"/>
                            <w:left w:val="none" w:sz="0" w:space="0" w:color="auto"/>
                            <w:bottom w:val="none" w:sz="0" w:space="0" w:color="auto"/>
                            <w:right w:val="none" w:sz="0" w:space="0" w:color="auto"/>
                          </w:divBdr>
                          <w:divsChild>
                            <w:div w:id="1132407153">
                              <w:marLeft w:val="0"/>
                              <w:marRight w:val="0"/>
                              <w:marTop w:val="0"/>
                              <w:marBottom w:val="0"/>
                              <w:divBdr>
                                <w:top w:val="none" w:sz="0" w:space="0" w:color="auto"/>
                                <w:left w:val="none" w:sz="0" w:space="0" w:color="auto"/>
                                <w:bottom w:val="none" w:sz="0" w:space="0" w:color="auto"/>
                                <w:right w:val="none" w:sz="0" w:space="0" w:color="auto"/>
                              </w:divBdr>
                              <w:divsChild>
                                <w:div w:id="329598419">
                                  <w:marLeft w:val="0"/>
                                  <w:marRight w:val="0"/>
                                  <w:marTop w:val="0"/>
                                  <w:marBottom w:val="0"/>
                                  <w:divBdr>
                                    <w:top w:val="none" w:sz="0" w:space="0" w:color="auto"/>
                                    <w:left w:val="none" w:sz="0" w:space="0" w:color="auto"/>
                                    <w:bottom w:val="none" w:sz="0" w:space="0" w:color="auto"/>
                                    <w:right w:val="none" w:sz="0" w:space="0" w:color="auto"/>
                                  </w:divBdr>
                                </w:div>
                              </w:divsChild>
                            </w:div>
                            <w:div w:id="92477540">
                              <w:marLeft w:val="0"/>
                              <w:marRight w:val="0"/>
                              <w:marTop w:val="0"/>
                              <w:marBottom w:val="0"/>
                              <w:divBdr>
                                <w:top w:val="none" w:sz="0" w:space="0" w:color="auto"/>
                                <w:left w:val="none" w:sz="0" w:space="0" w:color="auto"/>
                                <w:bottom w:val="none" w:sz="0" w:space="0" w:color="auto"/>
                                <w:right w:val="none" w:sz="0" w:space="0" w:color="auto"/>
                              </w:divBdr>
                              <w:divsChild>
                                <w:div w:id="1669747351">
                                  <w:marLeft w:val="0"/>
                                  <w:marRight w:val="0"/>
                                  <w:marTop w:val="0"/>
                                  <w:marBottom w:val="0"/>
                                  <w:divBdr>
                                    <w:top w:val="none" w:sz="0" w:space="0" w:color="auto"/>
                                    <w:left w:val="none" w:sz="0" w:space="0" w:color="auto"/>
                                    <w:bottom w:val="none" w:sz="0" w:space="0" w:color="auto"/>
                                    <w:right w:val="none" w:sz="0" w:space="0" w:color="auto"/>
                                  </w:divBdr>
                                </w:div>
                              </w:divsChild>
                            </w:div>
                            <w:div w:id="1613710901">
                              <w:marLeft w:val="0"/>
                              <w:marRight w:val="0"/>
                              <w:marTop w:val="0"/>
                              <w:marBottom w:val="0"/>
                              <w:divBdr>
                                <w:top w:val="none" w:sz="0" w:space="0" w:color="auto"/>
                                <w:left w:val="none" w:sz="0" w:space="0" w:color="auto"/>
                                <w:bottom w:val="none" w:sz="0" w:space="0" w:color="auto"/>
                                <w:right w:val="none" w:sz="0" w:space="0" w:color="auto"/>
                              </w:divBdr>
                              <w:divsChild>
                                <w:div w:id="114172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368954">
                      <w:marLeft w:val="0"/>
                      <w:marRight w:val="0"/>
                      <w:marTop w:val="0"/>
                      <w:marBottom w:val="0"/>
                      <w:divBdr>
                        <w:top w:val="none" w:sz="0" w:space="0" w:color="auto"/>
                        <w:left w:val="none" w:sz="0" w:space="0" w:color="auto"/>
                        <w:bottom w:val="none" w:sz="0" w:space="0" w:color="auto"/>
                        <w:right w:val="none" w:sz="0" w:space="0" w:color="auto"/>
                      </w:divBdr>
                      <w:divsChild>
                        <w:div w:id="732310209">
                          <w:marLeft w:val="0"/>
                          <w:marRight w:val="0"/>
                          <w:marTop w:val="0"/>
                          <w:marBottom w:val="0"/>
                          <w:divBdr>
                            <w:top w:val="none" w:sz="0" w:space="0" w:color="auto"/>
                            <w:left w:val="none" w:sz="0" w:space="0" w:color="auto"/>
                            <w:bottom w:val="none" w:sz="0" w:space="0" w:color="auto"/>
                            <w:right w:val="none" w:sz="0" w:space="0" w:color="auto"/>
                          </w:divBdr>
                          <w:divsChild>
                            <w:div w:id="729379701">
                              <w:marLeft w:val="0"/>
                              <w:marRight w:val="0"/>
                              <w:marTop w:val="0"/>
                              <w:marBottom w:val="0"/>
                              <w:divBdr>
                                <w:top w:val="none" w:sz="0" w:space="0" w:color="auto"/>
                                <w:left w:val="none" w:sz="0" w:space="0" w:color="auto"/>
                                <w:bottom w:val="none" w:sz="0" w:space="0" w:color="auto"/>
                                <w:right w:val="none" w:sz="0" w:space="0" w:color="auto"/>
                              </w:divBdr>
                              <w:divsChild>
                                <w:div w:id="863907751">
                                  <w:marLeft w:val="0"/>
                                  <w:marRight w:val="0"/>
                                  <w:marTop w:val="0"/>
                                  <w:marBottom w:val="0"/>
                                  <w:divBdr>
                                    <w:top w:val="none" w:sz="0" w:space="0" w:color="auto"/>
                                    <w:left w:val="none" w:sz="0" w:space="0" w:color="auto"/>
                                    <w:bottom w:val="none" w:sz="0" w:space="0" w:color="auto"/>
                                    <w:right w:val="none" w:sz="0" w:space="0" w:color="auto"/>
                                  </w:divBdr>
                                </w:div>
                              </w:divsChild>
                            </w:div>
                            <w:div w:id="1178734514">
                              <w:marLeft w:val="0"/>
                              <w:marRight w:val="0"/>
                              <w:marTop w:val="0"/>
                              <w:marBottom w:val="0"/>
                              <w:divBdr>
                                <w:top w:val="none" w:sz="0" w:space="0" w:color="auto"/>
                                <w:left w:val="none" w:sz="0" w:space="0" w:color="auto"/>
                                <w:bottom w:val="none" w:sz="0" w:space="0" w:color="auto"/>
                                <w:right w:val="none" w:sz="0" w:space="0" w:color="auto"/>
                              </w:divBdr>
                              <w:divsChild>
                                <w:div w:id="196049133">
                                  <w:marLeft w:val="0"/>
                                  <w:marRight w:val="0"/>
                                  <w:marTop w:val="0"/>
                                  <w:marBottom w:val="0"/>
                                  <w:divBdr>
                                    <w:top w:val="none" w:sz="0" w:space="0" w:color="auto"/>
                                    <w:left w:val="none" w:sz="0" w:space="0" w:color="auto"/>
                                    <w:bottom w:val="none" w:sz="0" w:space="0" w:color="auto"/>
                                    <w:right w:val="none" w:sz="0" w:space="0" w:color="auto"/>
                                  </w:divBdr>
                                </w:div>
                              </w:divsChild>
                            </w:div>
                            <w:div w:id="1483890509">
                              <w:marLeft w:val="0"/>
                              <w:marRight w:val="0"/>
                              <w:marTop w:val="0"/>
                              <w:marBottom w:val="0"/>
                              <w:divBdr>
                                <w:top w:val="none" w:sz="0" w:space="0" w:color="auto"/>
                                <w:left w:val="none" w:sz="0" w:space="0" w:color="auto"/>
                                <w:bottom w:val="none" w:sz="0" w:space="0" w:color="auto"/>
                                <w:right w:val="none" w:sz="0" w:space="0" w:color="auto"/>
                              </w:divBdr>
                              <w:divsChild>
                                <w:div w:id="100355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434664">
                      <w:marLeft w:val="0"/>
                      <w:marRight w:val="0"/>
                      <w:marTop w:val="0"/>
                      <w:marBottom w:val="0"/>
                      <w:divBdr>
                        <w:top w:val="none" w:sz="0" w:space="0" w:color="auto"/>
                        <w:left w:val="none" w:sz="0" w:space="0" w:color="auto"/>
                        <w:bottom w:val="none" w:sz="0" w:space="0" w:color="auto"/>
                        <w:right w:val="none" w:sz="0" w:space="0" w:color="auto"/>
                      </w:divBdr>
                      <w:divsChild>
                        <w:div w:id="1343238660">
                          <w:marLeft w:val="0"/>
                          <w:marRight w:val="0"/>
                          <w:marTop w:val="0"/>
                          <w:marBottom w:val="0"/>
                          <w:divBdr>
                            <w:top w:val="none" w:sz="0" w:space="0" w:color="auto"/>
                            <w:left w:val="none" w:sz="0" w:space="0" w:color="auto"/>
                            <w:bottom w:val="none" w:sz="0" w:space="0" w:color="auto"/>
                            <w:right w:val="none" w:sz="0" w:space="0" w:color="auto"/>
                          </w:divBdr>
                          <w:divsChild>
                            <w:div w:id="44333150">
                              <w:marLeft w:val="0"/>
                              <w:marRight w:val="0"/>
                              <w:marTop w:val="0"/>
                              <w:marBottom w:val="0"/>
                              <w:divBdr>
                                <w:top w:val="none" w:sz="0" w:space="0" w:color="auto"/>
                                <w:left w:val="none" w:sz="0" w:space="0" w:color="auto"/>
                                <w:bottom w:val="none" w:sz="0" w:space="0" w:color="auto"/>
                                <w:right w:val="none" w:sz="0" w:space="0" w:color="auto"/>
                              </w:divBdr>
                              <w:divsChild>
                                <w:div w:id="1970210216">
                                  <w:marLeft w:val="0"/>
                                  <w:marRight w:val="0"/>
                                  <w:marTop w:val="0"/>
                                  <w:marBottom w:val="0"/>
                                  <w:divBdr>
                                    <w:top w:val="none" w:sz="0" w:space="0" w:color="auto"/>
                                    <w:left w:val="none" w:sz="0" w:space="0" w:color="auto"/>
                                    <w:bottom w:val="none" w:sz="0" w:space="0" w:color="auto"/>
                                    <w:right w:val="none" w:sz="0" w:space="0" w:color="auto"/>
                                  </w:divBdr>
                                </w:div>
                              </w:divsChild>
                            </w:div>
                            <w:div w:id="431630715">
                              <w:marLeft w:val="0"/>
                              <w:marRight w:val="0"/>
                              <w:marTop w:val="0"/>
                              <w:marBottom w:val="0"/>
                              <w:divBdr>
                                <w:top w:val="none" w:sz="0" w:space="0" w:color="auto"/>
                                <w:left w:val="none" w:sz="0" w:space="0" w:color="auto"/>
                                <w:bottom w:val="none" w:sz="0" w:space="0" w:color="auto"/>
                                <w:right w:val="none" w:sz="0" w:space="0" w:color="auto"/>
                              </w:divBdr>
                              <w:divsChild>
                                <w:div w:id="1226649717">
                                  <w:marLeft w:val="0"/>
                                  <w:marRight w:val="0"/>
                                  <w:marTop w:val="0"/>
                                  <w:marBottom w:val="0"/>
                                  <w:divBdr>
                                    <w:top w:val="none" w:sz="0" w:space="0" w:color="auto"/>
                                    <w:left w:val="none" w:sz="0" w:space="0" w:color="auto"/>
                                    <w:bottom w:val="none" w:sz="0" w:space="0" w:color="auto"/>
                                    <w:right w:val="none" w:sz="0" w:space="0" w:color="auto"/>
                                  </w:divBdr>
                                </w:div>
                              </w:divsChild>
                            </w:div>
                            <w:div w:id="1443841551">
                              <w:marLeft w:val="0"/>
                              <w:marRight w:val="0"/>
                              <w:marTop w:val="0"/>
                              <w:marBottom w:val="0"/>
                              <w:divBdr>
                                <w:top w:val="none" w:sz="0" w:space="0" w:color="auto"/>
                                <w:left w:val="none" w:sz="0" w:space="0" w:color="auto"/>
                                <w:bottom w:val="none" w:sz="0" w:space="0" w:color="auto"/>
                                <w:right w:val="none" w:sz="0" w:space="0" w:color="auto"/>
                              </w:divBdr>
                              <w:divsChild>
                                <w:div w:id="201984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21687">
                      <w:marLeft w:val="0"/>
                      <w:marRight w:val="0"/>
                      <w:marTop w:val="0"/>
                      <w:marBottom w:val="0"/>
                      <w:divBdr>
                        <w:top w:val="none" w:sz="0" w:space="0" w:color="auto"/>
                        <w:left w:val="none" w:sz="0" w:space="0" w:color="auto"/>
                        <w:bottom w:val="none" w:sz="0" w:space="0" w:color="auto"/>
                        <w:right w:val="none" w:sz="0" w:space="0" w:color="auto"/>
                      </w:divBdr>
                      <w:divsChild>
                        <w:div w:id="945235721">
                          <w:marLeft w:val="0"/>
                          <w:marRight w:val="0"/>
                          <w:marTop w:val="0"/>
                          <w:marBottom w:val="0"/>
                          <w:divBdr>
                            <w:top w:val="none" w:sz="0" w:space="0" w:color="auto"/>
                            <w:left w:val="none" w:sz="0" w:space="0" w:color="auto"/>
                            <w:bottom w:val="none" w:sz="0" w:space="0" w:color="auto"/>
                            <w:right w:val="none" w:sz="0" w:space="0" w:color="auto"/>
                          </w:divBdr>
                          <w:divsChild>
                            <w:div w:id="1166360275">
                              <w:marLeft w:val="0"/>
                              <w:marRight w:val="0"/>
                              <w:marTop w:val="0"/>
                              <w:marBottom w:val="0"/>
                              <w:divBdr>
                                <w:top w:val="none" w:sz="0" w:space="0" w:color="auto"/>
                                <w:left w:val="none" w:sz="0" w:space="0" w:color="auto"/>
                                <w:bottom w:val="none" w:sz="0" w:space="0" w:color="auto"/>
                                <w:right w:val="none" w:sz="0" w:space="0" w:color="auto"/>
                              </w:divBdr>
                              <w:divsChild>
                                <w:div w:id="50771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06525">
      <w:bodyDiv w:val="1"/>
      <w:marLeft w:val="0"/>
      <w:marRight w:val="0"/>
      <w:marTop w:val="0"/>
      <w:marBottom w:val="0"/>
      <w:divBdr>
        <w:top w:val="none" w:sz="0" w:space="0" w:color="auto"/>
        <w:left w:val="none" w:sz="0" w:space="0" w:color="auto"/>
        <w:bottom w:val="none" w:sz="0" w:space="0" w:color="auto"/>
        <w:right w:val="none" w:sz="0" w:space="0" w:color="auto"/>
      </w:divBdr>
    </w:div>
    <w:div w:id="326401324">
      <w:bodyDiv w:val="1"/>
      <w:marLeft w:val="0"/>
      <w:marRight w:val="0"/>
      <w:marTop w:val="0"/>
      <w:marBottom w:val="0"/>
      <w:divBdr>
        <w:top w:val="none" w:sz="0" w:space="0" w:color="auto"/>
        <w:left w:val="none" w:sz="0" w:space="0" w:color="auto"/>
        <w:bottom w:val="none" w:sz="0" w:space="0" w:color="auto"/>
        <w:right w:val="none" w:sz="0" w:space="0" w:color="auto"/>
      </w:divBdr>
    </w:div>
    <w:div w:id="514881847">
      <w:bodyDiv w:val="1"/>
      <w:marLeft w:val="0"/>
      <w:marRight w:val="0"/>
      <w:marTop w:val="0"/>
      <w:marBottom w:val="0"/>
      <w:divBdr>
        <w:top w:val="none" w:sz="0" w:space="0" w:color="auto"/>
        <w:left w:val="none" w:sz="0" w:space="0" w:color="auto"/>
        <w:bottom w:val="none" w:sz="0" w:space="0" w:color="auto"/>
        <w:right w:val="none" w:sz="0" w:space="0" w:color="auto"/>
      </w:divBdr>
    </w:div>
    <w:div w:id="793908977">
      <w:bodyDiv w:val="1"/>
      <w:marLeft w:val="0"/>
      <w:marRight w:val="0"/>
      <w:marTop w:val="0"/>
      <w:marBottom w:val="0"/>
      <w:divBdr>
        <w:top w:val="none" w:sz="0" w:space="0" w:color="auto"/>
        <w:left w:val="none" w:sz="0" w:space="0" w:color="auto"/>
        <w:bottom w:val="none" w:sz="0" w:space="0" w:color="auto"/>
        <w:right w:val="none" w:sz="0" w:space="0" w:color="auto"/>
      </w:divBdr>
    </w:div>
    <w:div w:id="806051484">
      <w:bodyDiv w:val="1"/>
      <w:marLeft w:val="0"/>
      <w:marRight w:val="0"/>
      <w:marTop w:val="0"/>
      <w:marBottom w:val="0"/>
      <w:divBdr>
        <w:top w:val="none" w:sz="0" w:space="0" w:color="auto"/>
        <w:left w:val="none" w:sz="0" w:space="0" w:color="auto"/>
        <w:bottom w:val="none" w:sz="0" w:space="0" w:color="auto"/>
        <w:right w:val="none" w:sz="0" w:space="0" w:color="auto"/>
      </w:divBdr>
    </w:div>
    <w:div w:id="895816355">
      <w:bodyDiv w:val="1"/>
      <w:marLeft w:val="0"/>
      <w:marRight w:val="0"/>
      <w:marTop w:val="0"/>
      <w:marBottom w:val="0"/>
      <w:divBdr>
        <w:top w:val="none" w:sz="0" w:space="0" w:color="auto"/>
        <w:left w:val="none" w:sz="0" w:space="0" w:color="auto"/>
        <w:bottom w:val="none" w:sz="0" w:space="0" w:color="auto"/>
        <w:right w:val="none" w:sz="0" w:space="0" w:color="auto"/>
      </w:divBdr>
      <w:divsChild>
        <w:div w:id="458576855">
          <w:marLeft w:val="0"/>
          <w:marRight w:val="0"/>
          <w:marTop w:val="0"/>
          <w:marBottom w:val="120"/>
          <w:divBdr>
            <w:top w:val="none" w:sz="0" w:space="0" w:color="auto"/>
            <w:left w:val="none" w:sz="0" w:space="0" w:color="auto"/>
            <w:bottom w:val="none" w:sz="0" w:space="0" w:color="auto"/>
            <w:right w:val="none" w:sz="0" w:space="0" w:color="auto"/>
          </w:divBdr>
          <w:divsChild>
            <w:div w:id="135600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407986">
      <w:bodyDiv w:val="1"/>
      <w:marLeft w:val="0"/>
      <w:marRight w:val="0"/>
      <w:marTop w:val="0"/>
      <w:marBottom w:val="0"/>
      <w:divBdr>
        <w:top w:val="none" w:sz="0" w:space="0" w:color="auto"/>
        <w:left w:val="none" w:sz="0" w:space="0" w:color="auto"/>
        <w:bottom w:val="none" w:sz="0" w:space="0" w:color="auto"/>
        <w:right w:val="none" w:sz="0" w:space="0" w:color="auto"/>
      </w:divBdr>
    </w:div>
    <w:div w:id="1338770164">
      <w:bodyDiv w:val="1"/>
      <w:marLeft w:val="0"/>
      <w:marRight w:val="0"/>
      <w:marTop w:val="0"/>
      <w:marBottom w:val="0"/>
      <w:divBdr>
        <w:top w:val="none" w:sz="0" w:space="0" w:color="auto"/>
        <w:left w:val="none" w:sz="0" w:space="0" w:color="auto"/>
        <w:bottom w:val="none" w:sz="0" w:space="0" w:color="auto"/>
        <w:right w:val="none" w:sz="0" w:space="0" w:color="auto"/>
      </w:divBdr>
    </w:div>
    <w:div w:id="1399783562">
      <w:bodyDiv w:val="1"/>
      <w:marLeft w:val="0"/>
      <w:marRight w:val="0"/>
      <w:marTop w:val="0"/>
      <w:marBottom w:val="0"/>
      <w:divBdr>
        <w:top w:val="none" w:sz="0" w:space="0" w:color="auto"/>
        <w:left w:val="none" w:sz="0" w:space="0" w:color="auto"/>
        <w:bottom w:val="none" w:sz="0" w:space="0" w:color="auto"/>
        <w:right w:val="none" w:sz="0" w:space="0" w:color="auto"/>
      </w:divBdr>
      <w:divsChild>
        <w:div w:id="786312724">
          <w:marLeft w:val="0"/>
          <w:marRight w:val="0"/>
          <w:marTop w:val="0"/>
          <w:marBottom w:val="0"/>
          <w:divBdr>
            <w:top w:val="none" w:sz="0" w:space="0" w:color="auto"/>
            <w:left w:val="none" w:sz="0" w:space="0" w:color="auto"/>
            <w:bottom w:val="none" w:sz="0" w:space="0" w:color="auto"/>
            <w:right w:val="none" w:sz="0" w:space="0" w:color="auto"/>
          </w:divBdr>
          <w:divsChild>
            <w:div w:id="850072779">
              <w:marLeft w:val="0"/>
              <w:marRight w:val="0"/>
              <w:marTop w:val="0"/>
              <w:marBottom w:val="0"/>
              <w:divBdr>
                <w:top w:val="none" w:sz="0" w:space="0" w:color="auto"/>
                <w:left w:val="none" w:sz="0" w:space="0" w:color="auto"/>
                <w:bottom w:val="none" w:sz="0" w:space="0" w:color="auto"/>
                <w:right w:val="none" w:sz="0" w:space="0" w:color="auto"/>
              </w:divBdr>
              <w:divsChild>
                <w:div w:id="1859613799">
                  <w:marLeft w:val="0"/>
                  <w:marRight w:val="0"/>
                  <w:marTop w:val="0"/>
                  <w:marBottom w:val="0"/>
                  <w:divBdr>
                    <w:top w:val="none" w:sz="0" w:space="0" w:color="auto"/>
                    <w:left w:val="none" w:sz="0" w:space="0" w:color="auto"/>
                    <w:bottom w:val="none" w:sz="0" w:space="0" w:color="auto"/>
                    <w:right w:val="none" w:sz="0" w:space="0" w:color="auto"/>
                  </w:divBdr>
                  <w:divsChild>
                    <w:div w:id="1350718039">
                      <w:marLeft w:val="0"/>
                      <w:marRight w:val="0"/>
                      <w:marTop w:val="0"/>
                      <w:marBottom w:val="0"/>
                      <w:divBdr>
                        <w:top w:val="none" w:sz="0" w:space="0" w:color="auto"/>
                        <w:left w:val="none" w:sz="0" w:space="0" w:color="auto"/>
                        <w:bottom w:val="none" w:sz="0" w:space="0" w:color="auto"/>
                        <w:right w:val="none" w:sz="0" w:space="0" w:color="auto"/>
                      </w:divBdr>
                      <w:divsChild>
                        <w:div w:id="1408186144">
                          <w:marLeft w:val="0"/>
                          <w:marRight w:val="0"/>
                          <w:marTop w:val="0"/>
                          <w:marBottom w:val="0"/>
                          <w:divBdr>
                            <w:top w:val="none" w:sz="0" w:space="0" w:color="auto"/>
                            <w:left w:val="none" w:sz="0" w:space="0" w:color="auto"/>
                            <w:bottom w:val="none" w:sz="0" w:space="0" w:color="auto"/>
                            <w:right w:val="none" w:sz="0" w:space="0" w:color="auto"/>
                          </w:divBdr>
                          <w:divsChild>
                            <w:div w:id="687415093">
                              <w:marLeft w:val="0"/>
                              <w:marRight w:val="0"/>
                              <w:marTop w:val="0"/>
                              <w:marBottom w:val="0"/>
                              <w:divBdr>
                                <w:top w:val="none" w:sz="0" w:space="0" w:color="auto"/>
                                <w:left w:val="none" w:sz="0" w:space="0" w:color="auto"/>
                                <w:bottom w:val="none" w:sz="0" w:space="0" w:color="auto"/>
                                <w:right w:val="none" w:sz="0" w:space="0" w:color="auto"/>
                              </w:divBdr>
                              <w:divsChild>
                                <w:div w:id="1723865104">
                                  <w:marLeft w:val="0"/>
                                  <w:marRight w:val="0"/>
                                  <w:marTop w:val="0"/>
                                  <w:marBottom w:val="0"/>
                                  <w:divBdr>
                                    <w:top w:val="none" w:sz="0" w:space="0" w:color="auto"/>
                                    <w:left w:val="none" w:sz="0" w:space="0" w:color="auto"/>
                                    <w:bottom w:val="none" w:sz="0" w:space="0" w:color="auto"/>
                                    <w:right w:val="none" w:sz="0" w:space="0" w:color="auto"/>
                                  </w:divBdr>
                                  <w:divsChild>
                                    <w:div w:id="122305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392394">
                  <w:marLeft w:val="0"/>
                  <w:marRight w:val="0"/>
                  <w:marTop w:val="0"/>
                  <w:marBottom w:val="0"/>
                  <w:divBdr>
                    <w:top w:val="none" w:sz="0" w:space="0" w:color="auto"/>
                    <w:left w:val="none" w:sz="0" w:space="0" w:color="auto"/>
                    <w:bottom w:val="none" w:sz="0" w:space="0" w:color="auto"/>
                    <w:right w:val="none" w:sz="0" w:space="0" w:color="auto"/>
                  </w:divBdr>
                  <w:divsChild>
                    <w:div w:id="1974477623">
                      <w:marLeft w:val="0"/>
                      <w:marRight w:val="0"/>
                      <w:marTop w:val="0"/>
                      <w:marBottom w:val="0"/>
                      <w:divBdr>
                        <w:top w:val="none" w:sz="0" w:space="0" w:color="auto"/>
                        <w:left w:val="none" w:sz="0" w:space="0" w:color="auto"/>
                        <w:bottom w:val="none" w:sz="0" w:space="0" w:color="auto"/>
                        <w:right w:val="none" w:sz="0" w:space="0" w:color="auto"/>
                      </w:divBdr>
                      <w:divsChild>
                        <w:div w:id="866679179">
                          <w:marLeft w:val="0"/>
                          <w:marRight w:val="0"/>
                          <w:marTop w:val="0"/>
                          <w:marBottom w:val="0"/>
                          <w:divBdr>
                            <w:top w:val="none" w:sz="0" w:space="0" w:color="auto"/>
                            <w:left w:val="none" w:sz="0" w:space="0" w:color="auto"/>
                            <w:bottom w:val="none" w:sz="0" w:space="0" w:color="auto"/>
                            <w:right w:val="none" w:sz="0" w:space="0" w:color="auto"/>
                          </w:divBdr>
                          <w:divsChild>
                            <w:div w:id="511141423">
                              <w:marLeft w:val="0"/>
                              <w:marRight w:val="0"/>
                              <w:marTop w:val="0"/>
                              <w:marBottom w:val="0"/>
                              <w:divBdr>
                                <w:top w:val="none" w:sz="0" w:space="0" w:color="auto"/>
                                <w:left w:val="none" w:sz="0" w:space="0" w:color="auto"/>
                                <w:bottom w:val="none" w:sz="0" w:space="0" w:color="auto"/>
                                <w:right w:val="none" w:sz="0" w:space="0" w:color="auto"/>
                              </w:divBdr>
                              <w:divsChild>
                                <w:div w:id="1490367105">
                                  <w:marLeft w:val="0"/>
                                  <w:marRight w:val="0"/>
                                  <w:marTop w:val="0"/>
                                  <w:marBottom w:val="0"/>
                                  <w:divBdr>
                                    <w:top w:val="none" w:sz="0" w:space="0" w:color="auto"/>
                                    <w:left w:val="none" w:sz="0" w:space="0" w:color="auto"/>
                                    <w:bottom w:val="none" w:sz="0" w:space="0" w:color="auto"/>
                                    <w:right w:val="none" w:sz="0" w:space="0" w:color="auto"/>
                                  </w:divBdr>
                                  <w:divsChild>
                                    <w:div w:id="72838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297550">
                  <w:marLeft w:val="0"/>
                  <w:marRight w:val="0"/>
                  <w:marTop w:val="0"/>
                  <w:marBottom w:val="0"/>
                  <w:divBdr>
                    <w:top w:val="none" w:sz="0" w:space="0" w:color="auto"/>
                    <w:left w:val="none" w:sz="0" w:space="0" w:color="auto"/>
                    <w:bottom w:val="none" w:sz="0" w:space="0" w:color="auto"/>
                    <w:right w:val="none" w:sz="0" w:space="0" w:color="auto"/>
                  </w:divBdr>
                  <w:divsChild>
                    <w:div w:id="561789963">
                      <w:marLeft w:val="0"/>
                      <w:marRight w:val="0"/>
                      <w:marTop w:val="0"/>
                      <w:marBottom w:val="0"/>
                      <w:divBdr>
                        <w:top w:val="none" w:sz="0" w:space="0" w:color="auto"/>
                        <w:left w:val="none" w:sz="0" w:space="0" w:color="auto"/>
                        <w:bottom w:val="none" w:sz="0" w:space="0" w:color="auto"/>
                        <w:right w:val="none" w:sz="0" w:space="0" w:color="auto"/>
                      </w:divBdr>
                      <w:divsChild>
                        <w:div w:id="756102068">
                          <w:marLeft w:val="0"/>
                          <w:marRight w:val="0"/>
                          <w:marTop w:val="0"/>
                          <w:marBottom w:val="0"/>
                          <w:divBdr>
                            <w:top w:val="none" w:sz="0" w:space="0" w:color="auto"/>
                            <w:left w:val="none" w:sz="0" w:space="0" w:color="auto"/>
                            <w:bottom w:val="none" w:sz="0" w:space="0" w:color="auto"/>
                            <w:right w:val="none" w:sz="0" w:space="0" w:color="auto"/>
                          </w:divBdr>
                          <w:divsChild>
                            <w:div w:id="96993775">
                              <w:marLeft w:val="0"/>
                              <w:marRight w:val="0"/>
                              <w:marTop w:val="0"/>
                              <w:marBottom w:val="0"/>
                              <w:divBdr>
                                <w:top w:val="none" w:sz="0" w:space="0" w:color="auto"/>
                                <w:left w:val="none" w:sz="0" w:space="0" w:color="auto"/>
                                <w:bottom w:val="none" w:sz="0" w:space="0" w:color="auto"/>
                                <w:right w:val="none" w:sz="0" w:space="0" w:color="auto"/>
                              </w:divBdr>
                              <w:divsChild>
                                <w:div w:id="812604719">
                                  <w:marLeft w:val="0"/>
                                  <w:marRight w:val="0"/>
                                  <w:marTop w:val="0"/>
                                  <w:marBottom w:val="0"/>
                                  <w:divBdr>
                                    <w:top w:val="none" w:sz="0" w:space="0" w:color="auto"/>
                                    <w:left w:val="none" w:sz="0" w:space="0" w:color="auto"/>
                                    <w:bottom w:val="none" w:sz="0" w:space="0" w:color="auto"/>
                                    <w:right w:val="none" w:sz="0" w:space="0" w:color="auto"/>
                                  </w:divBdr>
                                  <w:divsChild>
                                    <w:div w:id="19960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743887">
          <w:marLeft w:val="0"/>
          <w:marRight w:val="0"/>
          <w:marTop w:val="0"/>
          <w:marBottom w:val="0"/>
          <w:divBdr>
            <w:top w:val="none" w:sz="0" w:space="0" w:color="auto"/>
            <w:left w:val="none" w:sz="0" w:space="0" w:color="auto"/>
            <w:bottom w:val="none" w:sz="0" w:space="0" w:color="auto"/>
            <w:right w:val="none" w:sz="0" w:space="0" w:color="auto"/>
          </w:divBdr>
          <w:divsChild>
            <w:div w:id="1309749038">
              <w:marLeft w:val="0"/>
              <w:marRight w:val="0"/>
              <w:marTop w:val="0"/>
              <w:marBottom w:val="0"/>
              <w:divBdr>
                <w:top w:val="none" w:sz="0" w:space="0" w:color="auto"/>
                <w:left w:val="none" w:sz="0" w:space="0" w:color="auto"/>
                <w:bottom w:val="none" w:sz="0" w:space="0" w:color="auto"/>
                <w:right w:val="none" w:sz="0" w:space="0" w:color="auto"/>
              </w:divBdr>
              <w:divsChild>
                <w:div w:id="697662420">
                  <w:marLeft w:val="0"/>
                  <w:marRight w:val="0"/>
                  <w:marTop w:val="0"/>
                  <w:marBottom w:val="0"/>
                  <w:divBdr>
                    <w:top w:val="none" w:sz="0" w:space="0" w:color="auto"/>
                    <w:left w:val="none" w:sz="0" w:space="0" w:color="auto"/>
                    <w:bottom w:val="none" w:sz="0" w:space="0" w:color="auto"/>
                    <w:right w:val="none" w:sz="0" w:space="0" w:color="auto"/>
                  </w:divBdr>
                  <w:divsChild>
                    <w:div w:id="2126581048">
                      <w:marLeft w:val="0"/>
                      <w:marRight w:val="0"/>
                      <w:marTop w:val="0"/>
                      <w:marBottom w:val="0"/>
                      <w:divBdr>
                        <w:top w:val="none" w:sz="0" w:space="0" w:color="auto"/>
                        <w:left w:val="none" w:sz="0" w:space="0" w:color="auto"/>
                        <w:bottom w:val="none" w:sz="0" w:space="0" w:color="auto"/>
                        <w:right w:val="none" w:sz="0" w:space="0" w:color="auto"/>
                      </w:divBdr>
                      <w:divsChild>
                        <w:div w:id="1996689362">
                          <w:marLeft w:val="0"/>
                          <w:marRight w:val="0"/>
                          <w:marTop w:val="0"/>
                          <w:marBottom w:val="0"/>
                          <w:divBdr>
                            <w:top w:val="none" w:sz="0" w:space="0" w:color="auto"/>
                            <w:left w:val="none" w:sz="0" w:space="0" w:color="auto"/>
                            <w:bottom w:val="none" w:sz="0" w:space="0" w:color="auto"/>
                            <w:right w:val="none" w:sz="0" w:space="0" w:color="auto"/>
                          </w:divBdr>
                          <w:divsChild>
                            <w:div w:id="722869597">
                              <w:marLeft w:val="0"/>
                              <w:marRight w:val="0"/>
                              <w:marTop w:val="0"/>
                              <w:marBottom w:val="0"/>
                              <w:divBdr>
                                <w:top w:val="none" w:sz="0" w:space="0" w:color="auto"/>
                                <w:left w:val="none" w:sz="0" w:space="0" w:color="auto"/>
                                <w:bottom w:val="none" w:sz="0" w:space="0" w:color="auto"/>
                                <w:right w:val="none" w:sz="0" w:space="0" w:color="auto"/>
                              </w:divBdr>
                              <w:divsChild>
                                <w:div w:id="2076974910">
                                  <w:marLeft w:val="0"/>
                                  <w:marRight w:val="0"/>
                                  <w:marTop w:val="0"/>
                                  <w:marBottom w:val="0"/>
                                  <w:divBdr>
                                    <w:top w:val="none" w:sz="0" w:space="0" w:color="auto"/>
                                    <w:left w:val="none" w:sz="0" w:space="0" w:color="auto"/>
                                    <w:bottom w:val="none" w:sz="0" w:space="0" w:color="auto"/>
                                    <w:right w:val="none" w:sz="0" w:space="0" w:color="auto"/>
                                  </w:divBdr>
                                  <w:divsChild>
                                    <w:div w:id="127185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027889">
                  <w:marLeft w:val="0"/>
                  <w:marRight w:val="0"/>
                  <w:marTop w:val="0"/>
                  <w:marBottom w:val="0"/>
                  <w:divBdr>
                    <w:top w:val="none" w:sz="0" w:space="0" w:color="auto"/>
                    <w:left w:val="none" w:sz="0" w:space="0" w:color="auto"/>
                    <w:bottom w:val="none" w:sz="0" w:space="0" w:color="auto"/>
                    <w:right w:val="none" w:sz="0" w:space="0" w:color="auto"/>
                  </w:divBdr>
                  <w:divsChild>
                    <w:div w:id="324938015">
                      <w:marLeft w:val="0"/>
                      <w:marRight w:val="0"/>
                      <w:marTop w:val="0"/>
                      <w:marBottom w:val="0"/>
                      <w:divBdr>
                        <w:top w:val="none" w:sz="0" w:space="0" w:color="auto"/>
                        <w:left w:val="none" w:sz="0" w:space="0" w:color="auto"/>
                        <w:bottom w:val="none" w:sz="0" w:space="0" w:color="auto"/>
                        <w:right w:val="none" w:sz="0" w:space="0" w:color="auto"/>
                      </w:divBdr>
                      <w:divsChild>
                        <w:div w:id="1275206882">
                          <w:marLeft w:val="0"/>
                          <w:marRight w:val="0"/>
                          <w:marTop w:val="0"/>
                          <w:marBottom w:val="0"/>
                          <w:divBdr>
                            <w:top w:val="none" w:sz="0" w:space="0" w:color="auto"/>
                            <w:left w:val="none" w:sz="0" w:space="0" w:color="auto"/>
                            <w:bottom w:val="none" w:sz="0" w:space="0" w:color="auto"/>
                            <w:right w:val="none" w:sz="0" w:space="0" w:color="auto"/>
                          </w:divBdr>
                          <w:divsChild>
                            <w:div w:id="1266573077">
                              <w:marLeft w:val="0"/>
                              <w:marRight w:val="0"/>
                              <w:marTop w:val="0"/>
                              <w:marBottom w:val="0"/>
                              <w:divBdr>
                                <w:top w:val="none" w:sz="0" w:space="0" w:color="auto"/>
                                <w:left w:val="none" w:sz="0" w:space="0" w:color="auto"/>
                                <w:bottom w:val="none" w:sz="0" w:space="0" w:color="auto"/>
                                <w:right w:val="none" w:sz="0" w:space="0" w:color="auto"/>
                              </w:divBdr>
                              <w:divsChild>
                                <w:div w:id="1080177513">
                                  <w:marLeft w:val="0"/>
                                  <w:marRight w:val="0"/>
                                  <w:marTop w:val="0"/>
                                  <w:marBottom w:val="0"/>
                                  <w:divBdr>
                                    <w:top w:val="none" w:sz="0" w:space="0" w:color="auto"/>
                                    <w:left w:val="none" w:sz="0" w:space="0" w:color="auto"/>
                                    <w:bottom w:val="none" w:sz="0" w:space="0" w:color="auto"/>
                                    <w:right w:val="none" w:sz="0" w:space="0" w:color="auto"/>
                                  </w:divBdr>
                                  <w:divsChild>
                                    <w:div w:id="44796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4038721">
      <w:bodyDiv w:val="1"/>
      <w:marLeft w:val="0"/>
      <w:marRight w:val="0"/>
      <w:marTop w:val="0"/>
      <w:marBottom w:val="0"/>
      <w:divBdr>
        <w:top w:val="none" w:sz="0" w:space="0" w:color="auto"/>
        <w:left w:val="none" w:sz="0" w:space="0" w:color="auto"/>
        <w:bottom w:val="none" w:sz="0" w:space="0" w:color="auto"/>
        <w:right w:val="none" w:sz="0" w:space="0" w:color="auto"/>
      </w:divBdr>
    </w:div>
    <w:div w:id="1523204043">
      <w:bodyDiv w:val="1"/>
      <w:marLeft w:val="0"/>
      <w:marRight w:val="0"/>
      <w:marTop w:val="0"/>
      <w:marBottom w:val="0"/>
      <w:divBdr>
        <w:top w:val="none" w:sz="0" w:space="0" w:color="auto"/>
        <w:left w:val="none" w:sz="0" w:space="0" w:color="auto"/>
        <w:bottom w:val="none" w:sz="0" w:space="0" w:color="auto"/>
        <w:right w:val="none" w:sz="0" w:space="0" w:color="auto"/>
      </w:divBdr>
    </w:div>
    <w:div w:id="1971353659">
      <w:bodyDiv w:val="1"/>
      <w:marLeft w:val="0"/>
      <w:marRight w:val="0"/>
      <w:marTop w:val="0"/>
      <w:marBottom w:val="0"/>
      <w:divBdr>
        <w:top w:val="none" w:sz="0" w:space="0" w:color="auto"/>
        <w:left w:val="none" w:sz="0" w:space="0" w:color="auto"/>
        <w:bottom w:val="none" w:sz="0" w:space="0" w:color="auto"/>
        <w:right w:val="none" w:sz="0" w:space="0" w:color="auto"/>
      </w:divBdr>
      <w:divsChild>
        <w:div w:id="493035207">
          <w:marLeft w:val="0"/>
          <w:marRight w:val="0"/>
          <w:marTop w:val="0"/>
          <w:marBottom w:val="900"/>
          <w:divBdr>
            <w:top w:val="none" w:sz="0" w:space="0" w:color="auto"/>
            <w:left w:val="none" w:sz="0" w:space="0" w:color="auto"/>
            <w:bottom w:val="none" w:sz="0" w:space="0" w:color="auto"/>
            <w:right w:val="none" w:sz="0" w:space="0" w:color="auto"/>
          </w:divBdr>
          <w:divsChild>
            <w:div w:id="699209183">
              <w:marLeft w:val="0"/>
              <w:marRight w:val="0"/>
              <w:marTop w:val="0"/>
              <w:marBottom w:val="0"/>
              <w:divBdr>
                <w:top w:val="none" w:sz="0" w:space="0" w:color="auto"/>
                <w:left w:val="none" w:sz="0" w:space="0" w:color="auto"/>
                <w:bottom w:val="none" w:sz="0" w:space="0" w:color="auto"/>
                <w:right w:val="none" w:sz="0" w:space="0" w:color="auto"/>
              </w:divBdr>
              <w:divsChild>
                <w:div w:id="1726373565">
                  <w:marLeft w:val="0"/>
                  <w:marRight w:val="0"/>
                  <w:marTop w:val="0"/>
                  <w:marBottom w:val="0"/>
                  <w:divBdr>
                    <w:top w:val="none" w:sz="0" w:space="0" w:color="auto"/>
                    <w:left w:val="none" w:sz="0" w:space="0" w:color="auto"/>
                    <w:bottom w:val="none" w:sz="0" w:space="0" w:color="auto"/>
                    <w:right w:val="none" w:sz="0" w:space="0" w:color="auto"/>
                  </w:divBdr>
                  <w:divsChild>
                    <w:div w:id="1701054830">
                      <w:marLeft w:val="0"/>
                      <w:marRight w:val="0"/>
                      <w:marTop w:val="0"/>
                      <w:marBottom w:val="0"/>
                      <w:divBdr>
                        <w:top w:val="none" w:sz="0" w:space="0" w:color="auto"/>
                        <w:left w:val="none" w:sz="0" w:space="0" w:color="auto"/>
                        <w:bottom w:val="none" w:sz="0" w:space="0" w:color="auto"/>
                        <w:right w:val="none" w:sz="0" w:space="0" w:color="auto"/>
                      </w:divBdr>
                      <w:divsChild>
                        <w:div w:id="501554074">
                          <w:marLeft w:val="0"/>
                          <w:marRight w:val="0"/>
                          <w:marTop w:val="0"/>
                          <w:marBottom w:val="0"/>
                          <w:divBdr>
                            <w:top w:val="none" w:sz="0" w:space="0" w:color="auto"/>
                            <w:left w:val="none" w:sz="0" w:space="0" w:color="auto"/>
                            <w:bottom w:val="none" w:sz="0" w:space="0" w:color="auto"/>
                            <w:right w:val="none" w:sz="0" w:space="0" w:color="auto"/>
                          </w:divBdr>
                          <w:divsChild>
                            <w:div w:id="200898871">
                              <w:marLeft w:val="0"/>
                              <w:marRight w:val="0"/>
                              <w:marTop w:val="0"/>
                              <w:marBottom w:val="0"/>
                              <w:divBdr>
                                <w:top w:val="none" w:sz="0" w:space="0" w:color="auto"/>
                                <w:left w:val="none" w:sz="0" w:space="0" w:color="auto"/>
                                <w:bottom w:val="none" w:sz="0" w:space="0" w:color="auto"/>
                                <w:right w:val="none" w:sz="0" w:space="0" w:color="auto"/>
                              </w:divBdr>
                              <w:divsChild>
                                <w:div w:id="186329862">
                                  <w:marLeft w:val="0"/>
                                  <w:marRight w:val="0"/>
                                  <w:marTop w:val="0"/>
                                  <w:marBottom w:val="0"/>
                                  <w:divBdr>
                                    <w:top w:val="none" w:sz="0" w:space="0" w:color="auto"/>
                                    <w:left w:val="none" w:sz="0" w:space="0" w:color="auto"/>
                                    <w:bottom w:val="none" w:sz="0" w:space="0" w:color="auto"/>
                                    <w:right w:val="none" w:sz="0" w:space="0" w:color="auto"/>
                                  </w:divBdr>
                                </w:div>
                              </w:divsChild>
                            </w:div>
                            <w:div w:id="1944338528">
                              <w:marLeft w:val="0"/>
                              <w:marRight w:val="0"/>
                              <w:marTop w:val="0"/>
                              <w:marBottom w:val="0"/>
                              <w:divBdr>
                                <w:top w:val="none" w:sz="0" w:space="0" w:color="auto"/>
                                <w:left w:val="none" w:sz="0" w:space="0" w:color="auto"/>
                                <w:bottom w:val="none" w:sz="0" w:space="0" w:color="auto"/>
                                <w:right w:val="none" w:sz="0" w:space="0" w:color="auto"/>
                              </w:divBdr>
                              <w:divsChild>
                                <w:div w:id="1767846325">
                                  <w:marLeft w:val="0"/>
                                  <w:marRight w:val="0"/>
                                  <w:marTop w:val="0"/>
                                  <w:marBottom w:val="0"/>
                                  <w:divBdr>
                                    <w:top w:val="none" w:sz="0" w:space="0" w:color="auto"/>
                                    <w:left w:val="none" w:sz="0" w:space="0" w:color="auto"/>
                                    <w:bottom w:val="none" w:sz="0" w:space="0" w:color="auto"/>
                                    <w:right w:val="none" w:sz="0" w:space="0" w:color="auto"/>
                                  </w:divBdr>
                                </w:div>
                              </w:divsChild>
                            </w:div>
                            <w:div w:id="194852526">
                              <w:marLeft w:val="0"/>
                              <w:marRight w:val="0"/>
                              <w:marTop w:val="0"/>
                              <w:marBottom w:val="0"/>
                              <w:divBdr>
                                <w:top w:val="none" w:sz="0" w:space="0" w:color="auto"/>
                                <w:left w:val="none" w:sz="0" w:space="0" w:color="auto"/>
                                <w:bottom w:val="none" w:sz="0" w:space="0" w:color="auto"/>
                                <w:right w:val="none" w:sz="0" w:space="0" w:color="auto"/>
                              </w:divBdr>
                              <w:divsChild>
                                <w:div w:id="1067924951">
                                  <w:marLeft w:val="0"/>
                                  <w:marRight w:val="0"/>
                                  <w:marTop w:val="0"/>
                                  <w:marBottom w:val="0"/>
                                  <w:divBdr>
                                    <w:top w:val="none" w:sz="0" w:space="0" w:color="auto"/>
                                    <w:left w:val="none" w:sz="0" w:space="0" w:color="auto"/>
                                    <w:bottom w:val="none" w:sz="0" w:space="0" w:color="auto"/>
                                    <w:right w:val="none" w:sz="0" w:space="0" w:color="auto"/>
                                  </w:divBdr>
                                </w:div>
                              </w:divsChild>
                            </w:div>
                            <w:div w:id="1754275339">
                              <w:marLeft w:val="0"/>
                              <w:marRight w:val="0"/>
                              <w:marTop w:val="0"/>
                              <w:marBottom w:val="0"/>
                              <w:divBdr>
                                <w:top w:val="none" w:sz="0" w:space="0" w:color="auto"/>
                                <w:left w:val="none" w:sz="0" w:space="0" w:color="auto"/>
                                <w:bottom w:val="none" w:sz="0" w:space="0" w:color="auto"/>
                                <w:right w:val="none" w:sz="0" w:space="0" w:color="auto"/>
                              </w:divBdr>
                              <w:divsChild>
                                <w:div w:id="1200822640">
                                  <w:marLeft w:val="0"/>
                                  <w:marRight w:val="0"/>
                                  <w:marTop w:val="0"/>
                                  <w:marBottom w:val="0"/>
                                  <w:divBdr>
                                    <w:top w:val="none" w:sz="0" w:space="0" w:color="auto"/>
                                    <w:left w:val="none" w:sz="0" w:space="0" w:color="auto"/>
                                    <w:bottom w:val="none" w:sz="0" w:space="0" w:color="auto"/>
                                    <w:right w:val="none" w:sz="0" w:space="0" w:color="auto"/>
                                  </w:divBdr>
                                </w:div>
                              </w:divsChild>
                            </w:div>
                            <w:div w:id="1298611312">
                              <w:marLeft w:val="0"/>
                              <w:marRight w:val="0"/>
                              <w:marTop w:val="0"/>
                              <w:marBottom w:val="0"/>
                              <w:divBdr>
                                <w:top w:val="none" w:sz="0" w:space="0" w:color="auto"/>
                                <w:left w:val="none" w:sz="0" w:space="0" w:color="auto"/>
                                <w:bottom w:val="none" w:sz="0" w:space="0" w:color="auto"/>
                                <w:right w:val="none" w:sz="0" w:space="0" w:color="auto"/>
                              </w:divBdr>
                              <w:divsChild>
                                <w:div w:id="47444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76547">
                      <w:marLeft w:val="0"/>
                      <w:marRight w:val="0"/>
                      <w:marTop w:val="0"/>
                      <w:marBottom w:val="0"/>
                      <w:divBdr>
                        <w:top w:val="none" w:sz="0" w:space="0" w:color="auto"/>
                        <w:left w:val="none" w:sz="0" w:space="0" w:color="auto"/>
                        <w:bottom w:val="none" w:sz="0" w:space="0" w:color="auto"/>
                        <w:right w:val="none" w:sz="0" w:space="0" w:color="auto"/>
                      </w:divBdr>
                      <w:divsChild>
                        <w:div w:id="1896043484">
                          <w:marLeft w:val="0"/>
                          <w:marRight w:val="0"/>
                          <w:marTop w:val="0"/>
                          <w:marBottom w:val="0"/>
                          <w:divBdr>
                            <w:top w:val="none" w:sz="0" w:space="0" w:color="auto"/>
                            <w:left w:val="none" w:sz="0" w:space="0" w:color="auto"/>
                            <w:bottom w:val="none" w:sz="0" w:space="0" w:color="auto"/>
                            <w:right w:val="none" w:sz="0" w:space="0" w:color="auto"/>
                          </w:divBdr>
                          <w:divsChild>
                            <w:div w:id="107160682">
                              <w:marLeft w:val="0"/>
                              <w:marRight w:val="0"/>
                              <w:marTop w:val="0"/>
                              <w:marBottom w:val="0"/>
                              <w:divBdr>
                                <w:top w:val="none" w:sz="0" w:space="0" w:color="auto"/>
                                <w:left w:val="none" w:sz="0" w:space="0" w:color="auto"/>
                                <w:bottom w:val="none" w:sz="0" w:space="0" w:color="auto"/>
                                <w:right w:val="none" w:sz="0" w:space="0" w:color="auto"/>
                              </w:divBdr>
                              <w:divsChild>
                                <w:div w:id="1289897669">
                                  <w:marLeft w:val="0"/>
                                  <w:marRight w:val="0"/>
                                  <w:marTop w:val="0"/>
                                  <w:marBottom w:val="0"/>
                                  <w:divBdr>
                                    <w:top w:val="none" w:sz="0" w:space="0" w:color="auto"/>
                                    <w:left w:val="none" w:sz="0" w:space="0" w:color="auto"/>
                                    <w:bottom w:val="none" w:sz="0" w:space="0" w:color="auto"/>
                                    <w:right w:val="none" w:sz="0" w:space="0" w:color="auto"/>
                                  </w:divBdr>
                                </w:div>
                              </w:divsChild>
                            </w:div>
                            <w:div w:id="528027662">
                              <w:marLeft w:val="0"/>
                              <w:marRight w:val="0"/>
                              <w:marTop w:val="0"/>
                              <w:marBottom w:val="0"/>
                              <w:divBdr>
                                <w:top w:val="none" w:sz="0" w:space="0" w:color="auto"/>
                                <w:left w:val="none" w:sz="0" w:space="0" w:color="auto"/>
                                <w:bottom w:val="none" w:sz="0" w:space="0" w:color="auto"/>
                                <w:right w:val="none" w:sz="0" w:space="0" w:color="auto"/>
                              </w:divBdr>
                              <w:divsChild>
                                <w:div w:id="2066877698">
                                  <w:marLeft w:val="0"/>
                                  <w:marRight w:val="0"/>
                                  <w:marTop w:val="0"/>
                                  <w:marBottom w:val="0"/>
                                  <w:divBdr>
                                    <w:top w:val="none" w:sz="0" w:space="0" w:color="auto"/>
                                    <w:left w:val="none" w:sz="0" w:space="0" w:color="auto"/>
                                    <w:bottom w:val="none" w:sz="0" w:space="0" w:color="auto"/>
                                    <w:right w:val="none" w:sz="0" w:space="0" w:color="auto"/>
                                  </w:divBdr>
                                </w:div>
                              </w:divsChild>
                            </w:div>
                            <w:div w:id="724835109">
                              <w:marLeft w:val="0"/>
                              <w:marRight w:val="0"/>
                              <w:marTop w:val="0"/>
                              <w:marBottom w:val="0"/>
                              <w:divBdr>
                                <w:top w:val="none" w:sz="0" w:space="0" w:color="auto"/>
                                <w:left w:val="none" w:sz="0" w:space="0" w:color="auto"/>
                                <w:bottom w:val="none" w:sz="0" w:space="0" w:color="auto"/>
                                <w:right w:val="none" w:sz="0" w:space="0" w:color="auto"/>
                              </w:divBdr>
                              <w:divsChild>
                                <w:div w:id="148788868">
                                  <w:marLeft w:val="0"/>
                                  <w:marRight w:val="0"/>
                                  <w:marTop w:val="0"/>
                                  <w:marBottom w:val="0"/>
                                  <w:divBdr>
                                    <w:top w:val="none" w:sz="0" w:space="0" w:color="auto"/>
                                    <w:left w:val="none" w:sz="0" w:space="0" w:color="auto"/>
                                    <w:bottom w:val="none" w:sz="0" w:space="0" w:color="auto"/>
                                    <w:right w:val="none" w:sz="0" w:space="0" w:color="auto"/>
                                  </w:divBdr>
                                </w:div>
                              </w:divsChild>
                            </w:div>
                            <w:div w:id="854609289">
                              <w:marLeft w:val="0"/>
                              <w:marRight w:val="0"/>
                              <w:marTop w:val="0"/>
                              <w:marBottom w:val="0"/>
                              <w:divBdr>
                                <w:top w:val="none" w:sz="0" w:space="0" w:color="auto"/>
                                <w:left w:val="none" w:sz="0" w:space="0" w:color="auto"/>
                                <w:bottom w:val="none" w:sz="0" w:space="0" w:color="auto"/>
                                <w:right w:val="none" w:sz="0" w:space="0" w:color="auto"/>
                              </w:divBdr>
                              <w:divsChild>
                                <w:div w:id="1514341304">
                                  <w:marLeft w:val="0"/>
                                  <w:marRight w:val="0"/>
                                  <w:marTop w:val="0"/>
                                  <w:marBottom w:val="0"/>
                                  <w:divBdr>
                                    <w:top w:val="none" w:sz="0" w:space="0" w:color="auto"/>
                                    <w:left w:val="none" w:sz="0" w:space="0" w:color="auto"/>
                                    <w:bottom w:val="none" w:sz="0" w:space="0" w:color="auto"/>
                                    <w:right w:val="none" w:sz="0" w:space="0" w:color="auto"/>
                                  </w:divBdr>
                                </w:div>
                              </w:divsChild>
                            </w:div>
                            <w:div w:id="916786350">
                              <w:marLeft w:val="0"/>
                              <w:marRight w:val="0"/>
                              <w:marTop w:val="0"/>
                              <w:marBottom w:val="0"/>
                              <w:divBdr>
                                <w:top w:val="none" w:sz="0" w:space="0" w:color="auto"/>
                                <w:left w:val="none" w:sz="0" w:space="0" w:color="auto"/>
                                <w:bottom w:val="none" w:sz="0" w:space="0" w:color="auto"/>
                                <w:right w:val="none" w:sz="0" w:space="0" w:color="auto"/>
                              </w:divBdr>
                              <w:divsChild>
                                <w:div w:id="45718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411733">
                      <w:marLeft w:val="0"/>
                      <w:marRight w:val="0"/>
                      <w:marTop w:val="0"/>
                      <w:marBottom w:val="0"/>
                      <w:divBdr>
                        <w:top w:val="none" w:sz="0" w:space="0" w:color="auto"/>
                        <w:left w:val="none" w:sz="0" w:space="0" w:color="auto"/>
                        <w:bottom w:val="none" w:sz="0" w:space="0" w:color="auto"/>
                        <w:right w:val="none" w:sz="0" w:space="0" w:color="auto"/>
                      </w:divBdr>
                      <w:divsChild>
                        <w:div w:id="1240944610">
                          <w:marLeft w:val="0"/>
                          <w:marRight w:val="0"/>
                          <w:marTop w:val="0"/>
                          <w:marBottom w:val="0"/>
                          <w:divBdr>
                            <w:top w:val="none" w:sz="0" w:space="0" w:color="auto"/>
                            <w:left w:val="none" w:sz="0" w:space="0" w:color="auto"/>
                            <w:bottom w:val="none" w:sz="0" w:space="0" w:color="auto"/>
                            <w:right w:val="none" w:sz="0" w:space="0" w:color="auto"/>
                          </w:divBdr>
                          <w:divsChild>
                            <w:div w:id="1156533219">
                              <w:marLeft w:val="0"/>
                              <w:marRight w:val="0"/>
                              <w:marTop w:val="0"/>
                              <w:marBottom w:val="0"/>
                              <w:divBdr>
                                <w:top w:val="none" w:sz="0" w:space="0" w:color="auto"/>
                                <w:left w:val="none" w:sz="0" w:space="0" w:color="auto"/>
                                <w:bottom w:val="none" w:sz="0" w:space="0" w:color="auto"/>
                                <w:right w:val="none" w:sz="0" w:space="0" w:color="auto"/>
                              </w:divBdr>
                              <w:divsChild>
                                <w:div w:id="1556700999">
                                  <w:marLeft w:val="0"/>
                                  <w:marRight w:val="0"/>
                                  <w:marTop w:val="0"/>
                                  <w:marBottom w:val="0"/>
                                  <w:divBdr>
                                    <w:top w:val="none" w:sz="0" w:space="0" w:color="auto"/>
                                    <w:left w:val="none" w:sz="0" w:space="0" w:color="auto"/>
                                    <w:bottom w:val="none" w:sz="0" w:space="0" w:color="auto"/>
                                    <w:right w:val="none" w:sz="0" w:space="0" w:color="auto"/>
                                  </w:divBdr>
                                </w:div>
                              </w:divsChild>
                            </w:div>
                            <w:div w:id="1918788413">
                              <w:marLeft w:val="0"/>
                              <w:marRight w:val="0"/>
                              <w:marTop w:val="0"/>
                              <w:marBottom w:val="0"/>
                              <w:divBdr>
                                <w:top w:val="none" w:sz="0" w:space="0" w:color="auto"/>
                                <w:left w:val="none" w:sz="0" w:space="0" w:color="auto"/>
                                <w:bottom w:val="none" w:sz="0" w:space="0" w:color="auto"/>
                                <w:right w:val="none" w:sz="0" w:space="0" w:color="auto"/>
                              </w:divBdr>
                              <w:divsChild>
                                <w:div w:id="1824010063">
                                  <w:marLeft w:val="0"/>
                                  <w:marRight w:val="0"/>
                                  <w:marTop w:val="0"/>
                                  <w:marBottom w:val="0"/>
                                  <w:divBdr>
                                    <w:top w:val="none" w:sz="0" w:space="0" w:color="auto"/>
                                    <w:left w:val="none" w:sz="0" w:space="0" w:color="auto"/>
                                    <w:bottom w:val="none" w:sz="0" w:space="0" w:color="auto"/>
                                    <w:right w:val="none" w:sz="0" w:space="0" w:color="auto"/>
                                  </w:divBdr>
                                </w:div>
                              </w:divsChild>
                            </w:div>
                            <w:div w:id="963384953">
                              <w:marLeft w:val="0"/>
                              <w:marRight w:val="0"/>
                              <w:marTop w:val="0"/>
                              <w:marBottom w:val="0"/>
                              <w:divBdr>
                                <w:top w:val="none" w:sz="0" w:space="0" w:color="auto"/>
                                <w:left w:val="none" w:sz="0" w:space="0" w:color="auto"/>
                                <w:bottom w:val="none" w:sz="0" w:space="0" w:color="auto"/>
                                <w:right w:val="none" w:sz="0" w:space="0" w:color="auto"/>
                              </w:divBdr>
                              <w:divsChild>
                                <w:div w:id="1170563304">
                                  <w:marLeft w:val="0"/>
                                  <w:marRight w:val="0"/>
                                  <w:marTop w:val="0"/>
                                  <w:marBottom w:val="0"/>
                                  <w:divBdr>
                                    <w:top w:val="none" w:sz="0" w:space="0" w:color="auto"/>
                                    <w:left w:val="none" w:sz="0" w:space="0" w:color="auto"/>
                                    <w:bottom w:val="none" w:sz="0" w:space="0" w:color="auto"/>
                                    <w:right w:val="none" w:sz="0" w:space="0" w:color="auto"/>
                                  </w:divBdr>
                                </w:div>
                              </w:divsChild>
                            </w:div>
                            <w:div w:id="1368337273">
                              <w:marLeft w:val="0"/>
                              <w:marRight w:val="0"/>
                              <w:marTop w:val="0"/>
                              <w:marBottom w:val="0"/>
                              <w:divBdr>
                                <w:top w:val="none" w:sz="0" w:space="0" w:color="auto"/>
                                <w:left w:val="none" w:sz="0" w:space="0" w:color="auto"/>
                                <w:bottom w:val="none" w:sz="0" w:space="0" w:color="auto"/>
                                <w:right w:val="none" w:sz="0" w:space="0" w:color="auto"/>
                              </w:divBdr>
                              <w:divsChild>
                                <w:div w:id="82944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117" Type="http://schemas.openxmlformats.org/officeDocument/2006/relationships/hyperlink" Target="https://naturalresources.tennessee.edu/" TargetMode="External"/><Relationship Id="rId21" Type="http://schemas.openxmlformats.org/officeDocument/2006/relationships/image" Target="media/image9.png"/><Relationship Id="rId42" Type="http://schemas.openxmlformats.org/officeDocument/2006/relationships/hyperlink" Target="https://www.linkedin.com/in/sudip-chowdhury-phd-99a17751/" TargetMode="External"/><Relationship Id="rId47" Type="http://schemas.openxmlformats.org/officeDocument/2006/relationships/image" Target="media/image30.jpeg"/><Relationship Id="rId63" Type="http://schemas.microsoft.com/office/2007/relationships/hdphoto" Target="media/hdphoto2.wdp"/><Relationship Id="rId68" Type="http://schemas.openxmlformats.org/officeDocument/2006/relationships/hyperlink" Target="https://www.linkedin.com/in/robert-breyer-94623116/" TargetMode="External"/><Relationship Id="rId84" Type="http://schemas.openxmlformats.org/officeDocument/2006/relationships/hyperlink" Target="mailto:tmyoung1@utk.edu" TargetMode="External"/><Relationship Id="rId89" Type="http://schemas.openxmlformats.org/officeDocument/2006/relationships/image" Target="media/image50.jpeg"/><Relationship Id="rId112" Type="http://schemas.openxmlformats.org/officeDocument/2006/relationships/image" Target="media/image62.jpeg"/><Relationship Id="rId16" Type="http://schemas.openxmlformats.org/officeDocument/2006/relationships/image" Target="media/image4.png"/><Relationship Id="rId107" Type="http://schemas.openxmlformats.org/officeDocument/2006/relationships/hyperlink" Target="https://www.fpsconference.org/" TargetMode="External"/><Relationship Id="rId11" Type="http://schemas.openxmlformats.org/officeDocument/2006/relationships/image" Target="media/image1.jpeg"/><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hyperlink" Target="https://www.linkedin.com/in/brian-via-75734310/" TargetMode="External"/><Relationship Id="rId58" Type="http://schemas.openxmlformats.org/officeDocument/2006/relationships/image" Target="media/image35.png"/><Relationship Id="rId74" Type="http://schemas.microsoft.com/office/2007/relationships/hdphoto" Target="media/hdphoto3.wdp"/><Relationship Id="rId79" Type="http://schemas.openxmlformats.org/officeDocument/2006/relationships/hyperlink" Target="https://www.linkedin.com/in/lorne-fardy-msc-p-eng-19630719/" TargetMode="External"/><Relationship Id="rId102" Type="http://schemas.openxmlformats.org/officeDocument/2006/relationships/image" Target="media/image57.jpeg"/><Relationship Id="rId123" Type="http://schemas.openxmlformats.org/officeDocument/2006/relationships/hyperlink" Target="https://www.canr.msu.edu/packaging/" TargetMode="External"/><Relationship Id="rId128"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mailto:dhodges2@utk.edu" TargetMode="External"/><Relationship Id="rId95" Type="http://schemas.openxmlformats.org/officeDocument/2006/relationships/image" Target="media/image53.png"/><Relationship Id="rId22" Type="http://schemas.openxmlformats.org/officeDocument/2006/relationships/image" Target="media/image10.png"/><Relationship Id="rId27" Type="http://schemas.openxmlformats.org/officeDocument/2006/relationships/image" Target="media/image14.jpeg"/><Relationship Id="rId43" Type="http://schemas.openxmlformats.org/officeDocument/2006/relationships/image" Target="media/image28.jpeg"/><Relationship Id="rId48" Type="http://schemas.openxmlformats.org/officeDocument/2006/relationships/hyperlink" Target="https://www.linkedin.com/in/valentin-kurz-40306966/" TargetMode="External"/><Relationship Id="rId64" Type="http://schemas.openxmlformats.org/officeDocument/2006/relationships/hyperlink" Target="https://www.linkedin.com/in/bill-worley-49aa1692/" TargetMode="External"/><Relationship Id="rId69" Type="http://schemas.openxmlformats.org/officeDocument/2006/relationships/image" Target="media/image40.jpeg"/><Relationship Id="rId113" Type="http://schemas.openxmlformats.org/officeDocument/2006/relationships/hyperlink" Target="https://www.bioproducts.msstate.edu/students/science.php" TargetMode="External"/><Relationship Id="rId118" Type="http://schemas.openxmlformats.org/officeDocument/2006/relationships/image" Target="media/image65.jpeg"/><Relationship Id="rId80" Type="http://schemas.openxmlformats.org/officeDocument/2006/relationships/image" Target="media/image45.png"/><Relationship Id="rId85" Type="http://schemas.openxmlformats.org/officeDocument/2006/relationships/image" Target="media/image48.png"/><Relationship Id="rId12" Type="http://schemas.openxmlformats.org/officeDocument/2006/relationships/header" Target="header1.xml"/><Relationship Id="rId17" Type="http://schemas.openxmlformats.org/officeDocument/2006/relationships/image" Target="media/image5.png"/><Relationship Id="rId33" Type="http://schemas.openxmlformats.org/officeDocument/2006/relationships/image" Target="media/image20.png"/><Relationship Id="rId38" Type="http://schemas.openxmlformats.org/officeDocument/2006/relationships/image" Target="media/image25.jpeg"/><Relationship Id="rId59" Type="http://schemas.openxmlformats.org/officeDocument/2006/relationships/hyperlink" Target="https://www.linkedin.com/in/danfortune/" TargetMode="External"/><Relationship Id="rId103" Type="http://schemas.openxmlformats.org/officeDocument/2006/relationships/hyperlink" Target="https://www.clemson.edu/centers-institutes/wud/" TargetMode="External"/><Relationship Id="rId108" Type="http://schemas.openxmlformats.org/officeDocument/2006/relationships/image" Target="media/image60.png"/><Relationship Id="rId124" Type="http://schemas.openxmlformats.org/officeDocument/2006/relationships/image" Target="media/image68.png"/><Relationship Id="rId54" Type="http://schemas.openxmlformats.org/officeDocument/2006/relationships/image" Target="media/image33.jpeg"/><Relationship Id="rId70" Type="http://schemas.openxmlformats.org/officeDocument/2006/relationships/hyperlink" Target="https://www.linkedin.com/in/brandon-higgins-b8b57a232/" TargetMode="External"/><Relationship Id="rId75" Type="http://schemas.openxmlformats.org/officeDocument/2006/relationships/hyperlink" Target="https://www.linkedin.com/in/siqun-wang-38120916/" TargetMode="External"/><Relationship Id="rId91" Type="http://schemas.openxmlformats.org/officeDocument/2006/relationships/hyperlink" Target="mailto:brianvia@auburn.edu" TargetMode="External"/><Relationship Id="rId96"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1.jpeg"/><Relationship Id="rId28" Type="http://schemas.openxmlformats.org/officeDocument/2006/relationships/image" Target="media/image15.jpeg"/><Relationship Id="rId49" Type="http://schemas.openxmlformats.org/officeDocument/2006/relationships/image" Target="media/image31.png"/><Relationship Id="rId114" Type="http://schemas.openxmlformats.org/officeDocument/2006/relationships/image" Target="media/image63.png"/><Relationship Id="rId119" Type="http://schemas.openxmlformats.org/officeDocument/2006/relationships/hyperlink" Target="https://www.sumfak.unizg.hr/en/department-of-wood-technology/" TargetMode="External"/><Relationship Id="rId44" Type="http://schemas.openxmlformats.org/officeDocument/2006/relationships/hyperlink" Target="https://www.linkedin.com/in/matt-swinnie-4a8a2321a/" TargetMode="External"/><Relationship Id="rId60" Type="http://schemas.openxmlformats.org/officeDocument/2006/relationships/image" Target="media/image36.png"/><Relationship Id="rId65" Type="http://schemas.openxmlformats.org/officeDocument/2006/relationships/image" Target="media/image38.png"/><Relationship Id="rId81" Type="http://schemas.microsoft.com/office/2007/relationships/hdphoto" Target="media/hdphoto4.wdp"/><Relationship Id="rId86" Type="http://schemas.openxmlformats.org/officeDocument/2006/relationships/hyperlink" Target="mailto:alexander.petutschnigg@fh-salzburg.ac.at" TargetMode="External"/><Relationship Id="rId13" Type="http://schemas.openxmlformats.org/officeDocument/2006/relationships/footer" Target="footer1.xml"/><Relationship Id="rId18" Type="http://schemas.openxmlformats.org/officeDocument/2006/relationships/image" Target="media/image6.png"/><Relationship Id="rId39" Type="http://schemas.openxmlformats.org/officeDocument/2006/relationships/image" Target="media/image26.emf"/><Relationship Id="rId109" Type="http://schemas.openxmlformats.org/officeDocument/2006/relationships/hyperlink" Target="https://ktu.edu.tr/oemen" TargetMode="External"/><Relationship Id="rId34" Type="http://schemas.openxmlformats.org/officeDocument/2006/relationships/image" Target="media/image21.jpeg"/><Relationship Id="rId50" Type="http://schemas.microsoft.com/office/2007/relationships/hdphoto" Target="media/hdphoto1.wdp"/><Relationship Id="rId55" Type="http://schemas.openxmlformats.org/officeDocument/2006/relationships/hyperlink" Target="https://www.linkedin.com/in/mikhail-golovnya-9593971/" TargetMode="External"/><Relationship Id="rId76" Type="http://schemas.openxmlformats.org/officeDocument/2006/relationships/image" Target="media/image43.png"/><Relationship Id="rId97" Type="http://schemas.openxmlformats.org/officeDocument/2006/relationships/hyperlink" Target="https://forestproducts.auburn.edu/" TargetMode="External"/><Relationship Id="rId104" Type="http://schemas.openxmlformats.org/officeDocument/2006/relationships/image" Target="media/image58.png"/><Relationship Id="rId120" Type="http://schemas.openxmlformats.org/officeDocument/2006/relationships/image" Target="media/image66.jpeg"/><Relationship Id="rId125"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image" Target="media/image41.jpeg"/><Relationship Id="rId92" Type="http://schemas.openxmlformats.org/officeDocument/2006/relationships/image" Target="media/image51.jpeg"/><Relationship Id="rId2" Type="http://schemas.openxmlformats.org/officeDocument/2006/relationships/customXml" Target="../customXml/item2.xml"/><Relationship Id="rId29" Type="http://schemas.openxmlformats.org/officeDocument/2006/relationships/image" Target="media/image16.jpeg"/><Relationship Id="rId24" Type="http://schemas.openxmlformats.org/officeDocument/2006/relationships/image" Target="media/image12.png"/><Relationship Id="rId40" Type="http://schemas.openxmlformats.org/officeDocument/2006/relationships/hyperlink" Target="https://www.linkedin.com/in/mike-reardon-0b3a7a2a/" TargetMode="External"/><Relationship Id="rId45" Type="http://schemas.openxmlformats.org/officeDocument/2006/relationships/image" Target="media/image29.jpeg"/><Relationship Id="rId66" Type="http://schemas.openxmlformats.org/officeDocument/2006/relationships/hyperlink" Target="https://www.linkedin.com/in/brian-keith-richmond/" TargetMode="External"/><Relationship Id="rId87" Type="http://schemas.openxmlformats.org/officeDocument/2006/relationships/image" Target="media/image49.jpeg"/><Relationship Id="rId110" Type="http://schemas.openxmlformats.org/officeDocument/2006/relationships/image" Target="media/image61.jpeg"/><Relationship Id="rId115" Type="http://schemas.openxmlformats.org/officeDocument/2006/relationships/hyperlink" Target="https://www.forestry.oregonstate.edu/about/academic-departments/wse" TargetMode="External"/><Relationship Id="rId61" Type="http://schemas.openxmlformats.org/officeDocument/2006/relationships/hyperlink" Target="https://www.linkedin.com/in/alisa-hunt-lowery-msie-mbb-211bb2b/" TargetMode="External"/><Relationship Id="rId82" Type="http://schemas.openxmlformats.org/officeDocument/2006/relationships/image" Target="media/image46.jpe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7.png"/><Relationship Id="rId35" Type="http://schemas.openxmlformats.org/officeDocument/2006/relationships/image" Target="media/image22.jpeg"/><Relationship Id="rId56" Type="http://schemas.openxmlformats.org/officeDocument/2006/relationships/image" Target="media/image34.jpeg"/><Relationship Id="rId77" Type="http://schemas.openxmlformats.org/officeDocument/2006/relationships/hyperlink" Target="https://www.fwrc.msstate.edu/people/rs26" TargetMode="External"/><Relationship Id="rId100" Type="http://schemas.openxmlformats.org/officeDocument/2006/relationships/image" Target="media/image56.png"/><Relationship Id="rId105" Type="http://schemas.openxmlformats.org/officeDocument/2006/relationships/hyperlink" Target="https://www.fh-salzburg.ac.at/en/study/ed/forest-products-technology-timber-constructions-bachelor" TargetMode="External"/><Relationship Id="rId12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linkedin.com/in/maria-soledad-peresin-2412aba/" TargetMode="External"/><Relationship Id="rId72" Type="http://schemas.openxmlformats.org/officeDocument/2006/relationships/hyperlink" Target="https://www.linkedin.com/in/chip-frazier-599b39131/" TargetMode="External"/><Relationship Id="rId93" Type="http://schemas.openxmlformats.org/officeDocument/2006/relationships/hyperlink" Target="mailto:bob.breyer@bakelite.com" TargetMode="External"/><Relationship Id="rId98" Type="http://schemas.openxmlformats.org/officeDocument/2006/relationships/image" Target="media/image55.png"/><Relationship Id="rId121" Type="http://schemas.openxmlformats.org/officeDocument/2006/relationships/hyperlink" Target="https://itmi.unitbv.ro/en/" TargetMode="External"/><Relationship Id="rId3" Type="http://schemas.openxmlformats.org/officeDocument/2006/relationships/customXml" Target="../customXml/item3.xml"/><Relationship Id="rId25" Type="http://schemas.openxmlformats.org/officeDocument/2006/relationships/hyperlink" Target="https://agdatascience.tennessee.edu/" TargetMode="External"/><Relationship Id="rId46" Type="http://schemas.openxmlformats.org/officeDocument/2006/relationships/hyperlink" Target="https://www.linkedin.com/in/dtuleski/" TargetMode="External"/><Relationship Id="rId67" Type="http://schemas.openxmlformats.org/officeDocument/2006/relationships/image" Target="media/image39.png"/><Relationship Id="rId116" Type="http://schemas.openxmlformats.org/officeDocument/2006/relationships/image" Target="media/image64.jpeg"/><Relationship Id="rId20" Type="http://schemas.openxmlformats.org/officeDocument/2006/relationships/image" Target="media/image8.jpeg"/><Relationship Id="rId41" Type="http://schemas.openxmlformats.org/officeDocument/2006/relationships/image" Target="media/image27.jpeg"/><Relationship Id="rId62" Type="http://schemas.openxmlformats.org/officeDocument/2006/relationships/image" Target="media/image37.png"/><Relationship Id="rId83" Type="http://schemas.openxmlformats.org/officeDocument/2006/relationships/image" Target="media/image47.png"/><Relationship Id="rId88" Type="http://schemas.openxmlformats.org/officeDocument/2006/relationships/hyperlink" Target="mailto:wtliles@hotmail.com" TargetMode="External"/><Relationship Id="rId111" Type="http://schemas.openxmlformats.org/officeDocument/2006/relationships/hyperlink" Target="https://www.uni-lj.si/en/programmes/wood-science-and-technology" TargetMode="External"/><Relationship Id="rId15" Type="http://schemas.openxmlformats.org/officeDocument/2006/relationships/image" Target="media/image3.jpeg"/><Relationship Id="rId36" Type="http://schemas.openxmlformats.org/officeDocument/2006/relationships/image" Target="media/image23.jpeg"/><Relationship Id="rId57" Type="http://schemas.openxmlformats.org/officeDocument/2006/relationships/hyperlink" Target="https://www.linkedin.com/in/michael-malmberg-267a8511/" TargetMode="External"/><Relationship Id="rId106" Type="http://schemas.openxmlformats.org/officeDocument/2006/relationships/image" Target="media/image59.png"/><Relationship Id="rId12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8.png"/><Relationship Id="rId52" Type="http://schemas.openxmlformats.org/officeDocument/2006/relationships/image" Target="media/image32.jpeg"/><Relationship Id="rId73" Type="http://schemas.openxmlformats.org/officeDocument/2006/relationships/image" Target="media/image42.png"/><Relationship Id="rId78" Type="http://schemas.openxmlformats.org/officeDocument/2006/relationships/image" Target="media/image44.png"/><Relationship Id="rId94" Type="http://schemas.openxmlformats.org/officeDocument/2006/relationships/image" Target="media/image52.png"/><Relationship Id="rId99" Type="http://schemas.openxmlformats.org/officeDocument/2006/relationships/hyperlink" Target="https://boku.ac.at/en/nwnr/htnr" TargetMode="External"/><Relationship Id="rId101" Type="http://schemas.openxmlformats.org/officeDocument/2006/relationships/hyperlink" Target="https://wood-kplus.at/" TargetMode="External"/><Relationship Id="rId122" Type="http://schemas.openxmlformats.org/officeDocument/2006/relationships/image" Target="media/image67.png"/><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whitlow\AppData\Roaming\Microsoft\Templates\Healthcare%20business%20plan.dotx" TargetMode="External"/></Relationships>
</file>

<file path=word/theme/theme1.xml><?xml version="1.0" encoding="utf-8"?>
<a:theme xmlns:a="http://schemas.openxmlformats.org/drawingml/2006/main" name="Healthcare">
  <a:themeElements>
    <a:clrScheme name="Healthcare">
      <a:dk1>
        <a:srgbClr val="000000"/>
      </a:dk1>
      <a:lt1>
        <a:srgbClr val="FFFFFF"/>
      </a:lt1>
      <a:dk2>
        <a:srgbClr val="5E5E5E"/>
      </a:dk2>
      <a:lt2>
        <a:srgbClr val="D6D5D5"/>
      </a:lt2>
      <a:accent1>
        <a:srgbClr val="264D2B"/>
      </a:accent1>
      <a:accent2>
        <a:srgbClr val="60B966"/>
      </a:accent2>
      <a:accent3>
        <a:srgbClr val="A91E30"/>
      </a:accent3>
      <a:accent4>
        <a:srgbClr val="EE4141"/>
      </a:accent4>
      <a:accent5>
        <a:srgbClr val="084D9E"/>
      </a:accent5>
      <a:accent6>
        <a:srgbClr val="2278CF"/>
      </a:accent6>
      <a:hlink>
        <a:srgbClr val="0000FF"/>
      </a:hlink>
      <a:folHlink>
        <a:srgbClr val="FF00FF"/>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Healthcare" id="{8E585ACA-EF7B-4740-90C4-1122ECCB3F42}" vid="{04500B0B-062B-BC4C-91BD-C3C32043576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291512c1ee715ab617f4c07df79fc1">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256c27c40ca5c40ce1cf6c44f0205df"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E76660-0B8C-4427-9335-208626780630}">
  <ds:schemaRefs>
    <ds:schemaRef ds:uri="http://schemas.openxmlformats.org/officeDocument/2006/bibliography"/>
  </ds:schemaRefs>
</ds:datastoreItem>
</file>

<file path=customXml/itemProps2.xml><?xml version="1.0" encoding="utf-8"?>
<ds:datastoreItem xmlns:ds="http://schemas.openxmlformats.org/officeDocument/2006/customXml" ds:itemID="{ECD9FB68-32C9-4488-BDB0-00273754F156}">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5B460F1D-E0E7-4F03-AA2B-AC55CAD5D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94EA7A-8E11-4C0B-86E7-42F1757C03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Healthcare business plan</Template>
  <TotalTime>0</TotalTime>
  <Pages>22</Pages>
  <Words>3188</Words>
  <Characters>18172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2026-10-30T15:23:00Z</dcterms:created>
  <dcterms:modified xsi:type="dcterms:W3CDTF">2026-10-30T15:23:00Z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